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87FB7" w14:textId="74B1543F" w:rsidR="009C26D4" w:rsidRPr="007D7973" w:rsidRDefault="006E1A9A" w:rsidP="006E1A9A">
      <w:pPr>
        <w:rPr>
          <w:rFonts w:ascii="Times New Roman" w:hAnsi="Times New Roman" w:cs="Times New Roman"/>
          <w:b/>
          <w:bCs/>
          <w:color w:val="000000"/>
          <w:sz w:val="24"/>
          <w:szCs w:val="24"/>
        </w:rPr>
      </w:pPr>
      <w:r>
        <w:rPr>
          <w:rFonts w:ascii="Times New Roman" w:hAnsi="Times New Roman" w:cs="Times New Roman"/>
          <w:b/>
          <w:noProof/>
          <w:color w:val="000000"/>
          <w:sz w:val="28"/>
          <w:szCs w:val="28"/>
        </w:rPr>
        <w:drawing>
          <wp:inline distT="0" distB="0" distL="0" distR="0" wp14:anchorId="148C80CD" wp14:editId="4E4DAFF8">
            <wp:extent cx="6453452" cy="9215252"/>
            <wp:effectExtent l="0" t="0" r="5080" b="5080"/>
            <wp:docPr id="1" name="Рисунок 1" descr="C:\Users\Муршида\Pictures\2026-03-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ршида\Pictures\2026-03-30\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2"/>
                    <a:stretch/>
                  </pic:blipFill>
                  <pic:spPr bwMode="auto">
                    <a:xfrm>
                      <a:off x="0" y="0"/>
                      <a:ext cx="6456323" cy="9219352"/>
                    </a:xfrm>
                    <a:prstGeom prst="rect">
                      <a:avLst/>
                    </a:prstGeom>
                    <a:noFill/>
                    <a:ln>
                      <a:noFill/>
                    </a:ln>
                    <a:extLst>
                      <a:ext uri="{53640926-AAD7-44D8-BBD7-CCE9431645EC}">
                        <a14:shadowObscured xmlns:a14="http://schemas.microsoft.com/office/drawing/2010/main"/>
                      </a:ext>
                    </a:extLst>
                  </pic:spPr>
                </pic:pic>
              </a:graphicData>
            </a:graphic>
          </wp:inline>
        </w:drawing>
      </w:r>
    </w:p>
    <w:p w14:paraId="395E0975" w14:textId="77777777" w:rsidR="0094627A" w:rsidRPr="0094627A" w:rsidRDefault="0094627A" w:rsidP="0094627A">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color w:val="26282F"/>
          <w:sz w:val="24"/>
          <w:szCs w:val="24"/>
        </w:rPr>
      </w:pPr>
      <w:r w:rsidRPr="0094627A">
        <w:rPr>
          <w:rFonts w:ascii="Times New Roman CYR" w:eastAsia="Times New Roman" w:hAnsi="Times New Roman CYR" w:cs="Times New Roman CYR"/>
          <w:b/>
          <w:bCs/>
          <w:color w:val="26282F"/>
          <w:sz w:val="24"/>
          <w:szCs w:val="24"/>
        </w:rPr>
        <w:lastRenderedPageBreak/>
        <w:t>I. Общие положения</w:t>
      </w:r>
    </w:p>
    <w:p w14:paraId="679DA8EA" w14:textId="77777777" w:rsidR="0094627A" w:rsidRPr="0094627A" w:rsidRDefault="0094627A" w:rsidP="000748CD">
      <w:pPr>
        <w:widowControl w:val="0"/>
        <w:autoSpaceDE w:val="0"/>
        <w:autoSpaceDN w:val="0"/>
        <w:adjustRightInd w:val="0"/>
        <w:spacing w:after="0" w:line="240" w:lineRule="auto"/>
        <w:ind w:left="-284"/>
        <w:jc w:val="both"/>
        <w:rPr>
          <w:rFonts w:ascii="Times New Roman CYR" w:eastAsia="Times New Roman" w:hAnsi="Times New Roman CYR" w:cs="Times New Roman CYR"/>
          <w:sz w:val="24"/>
          <w:szCs w:val="24"/>
        </w:rPr>
      </w:pPr>
    </w:p>
    <w:p w14:paraId="266609ED" w14:textId="2C42F1E0"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1.1. Настоящее Положение определяет порядок формирования окладов работников </w:t>
      </w:r>
      <w:r w:rsidR="001153F5" w:rsidRPr="003B3B2F">
        <w:rPr>
          <w:rFonts w:ascii="Times New Roman" w:eastAsia="Times New Roman" w:hAnsi="Times New Roman" w:cs="Times New Roman"/>
          <w:sz w:val="24"/>
          <w:szCs w:val="24"/>
        </w:rPr>
        <w:t>МБДОУ «Детский сад №</w:t>
      </w:r>
      <w:r w:rsidR="0029632C">
        <w:rPr>
          <w:rFonts w:ascii="Times New Roman" w:eastAsia="Times New Roman" w:hAnsi="Times New Roman" w:cs="Times New Roman"/>
          <w:sz w:val="24"/>
          <w:szCs w:val="24"/>
        </w:rPr>
        <w:t>2</w:t>
      </w:r>
      <w:r w:rsidR="001153F5" w:rsidRPr="003B3B2F">
        <w:rPr>
          <w:rFonts w:ascii="Times New Roman" w:eastAsia="Times New Roman" w:hAnsi="Times New Roman" w:cs="Times New Roman"/>
          <w:sz w:val="24"/>
          <w:szCs w:val="24"/>
        </w:rPr>
        <w:t xml:space="preserve"> с.Актаныш»</w:t>
      </w:r>
      <w:r w:rsidR="006E1A9A">
        <w:rPr>
          <w:rFonts w:ascii="Times New Roman" w:eastAsia="Times New Roman" w:hAnsi="Times New Roman" w:cs="Times New Roman"/>
          <w:sz w:val="24"/>
          <w:szCs w:val="24"/>
          <w:lang w:val="tt-RU"/>
        </w:rPr>
        <w:t xml:space="preserve"> </w:t>
      </w:r>
      <w:r w:rsidR="001153F5" w:rsidRPr="003B3B2F">
        <w:rPr>
          <w:rFonts w:ascii="Times New Roman" w:eastAsia="Times New Roman" w:hAnsi="Times New Roman" w:cs="Times New Roman"/>
          <w:sz w:val="24"/>
          <w:szCs w:val="24"/>
        </w:rPr>
        <w:t>(далее - ДОУ</w:t>
      </w:r>
      <w:r w:rsidRPr="003B3B2F">
        <w:rPr>
          <w:rFonts w:ascii="Times New Roman" w:eastAsia="Times New Roman" w:hAnsi="Times New Roman" w:cs="Times New Roman"/>
          <w:sz w:val="24"/>
          <w:szCs w:val="24"/>
        </w:rPr>
        <w:t>), условия и размеры выплат компенсационного и стимулирующего характера.</w:t>
      </w:r>
    </w:p>
    <w:p w14:paraId="339798AC"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 В настоящем Положении используются следующие основные понятия:</w:t>
      </w:r>
    </w:p>
    <w:p w14:paraId="59C8D493"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система оплаты труда - совокупность норм, определяющих условия и </w:t>
      </w:r>
      <w:proofErr w:type="gramStart"/>
      <w:r w:rsidRPr="003B3B2F">
        <w:rPr>
          <w:rFonts w:ascii="Times New Roman" w:eastAsia="Times New Roman" w:hAnsi="Times New Roman" w:cs="Times New Roman"/>
          <w:sz w:val="24"/>
          <w:szCs w:val="24"/>
        </w:rPr>
        <w:t>размеры оплаты труда</w:t>
      </w:r>
      <w:proofErr w:type="gramEnd"/>
      <w:r w:rsidRPr="003B3B2F">
        <w:rPr>
          <w:rFonts w:ascii="Times New Roman" w:eastAsia="Times New Roman" w:hAnsi="Times New Roman" w:cs="Times New Roman"/>
          <w:sz w:val="24"/>
          <w:szCs w:val="24"/>
        </w:rPr>
        <w:t xml:space="preserve"> работников дошкольных образовательных организаций, включая размеры тарифных ставок, окладов (должностных окладов), а также выплаты компенсационного и стимулирующего характера, установленных в соответствии с федеральным законодательством и законодательством Республики Татарстан;</w:t>
      </w:r>
    </w:p>
    <w:p w14:paraId="0890004B"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базовый оклад - оклад работника дошкольной образовательной организации, установленный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1767FE83"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должностной оклад - фиксированный </w:t>
      </w:r>
      <w:proofErr w:type="gramStart"/>
      <w:r w:rsidRPr="003B3B2F">
        <w:rPr>
          <w:rFonts w:ascii="Times New Roman" w:eastAsia="Times New Roman" w:hAnsi="Times New Roman" w:cs="Times New Roman"/>
          <w:sz w:val="24"/>
          <w:szCs w:val="24"/>
        </w:rPr>
        <w:t>размер оплаты труда</w:t>
      </w:r>
      <w:proofErr w:type="gramEnd"/>
      <w:r w:rsidRPr="003B3B2F">
        <w:rPr>
          <w:rFonts w:ascii="Times New Roman" w:eastAsia="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0B9BA316"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CCC3F02"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стимулирующего характера - доплаты и надбавки стимулирующего характера, премии и иные поощрительные выплаты;</w:t>
      </w:r>
    </w:p>
    <w:p w14:paraId="729A1C85"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1D4510A1"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1.3. 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соответственно - работники образования, медицинские работники) в дошкольных образовательных организациях определяется исходя </w:t>
      </w:r>
      <w:proofErr w:type="gramStart"/>
      <w:r w:rsidRPr="003B3B2F">
        <w:rPr>
          <w:rFonts w:ascii="Times New Roman" w:eastAsia="Times New Roman" w:hAnsi="Times New Roman" w:cs="Times New Roman"/>
          <w:sz w:val="24"/>
          <w:szCs w:val="24"/>
        </w:rPr>
        <w:t>из</w:t>
      </w:r>
      <w:proofErr w:type="gramEnd"/>
      <w:r w:rsidRPr="003B3B2F">
        <w:rPr>
          <w:rFonts w:ascii="Times New Roman" w:eastAsia="Times New Roman" w:hAnsi="Times New Roman" w:cs="Times New Roman"/>
          <w:sz w:val="24"/>
          <w:szCs w:val="24"/>
        </w:rPr>
        <w:t>:</w:t>
      </w:r>
    </w:p>
    <w:p w14:paraId="7D9BC321"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должностных окладов;</w:t>
      </w:r>
    </w:p>
    <w:p w14:paraId="5B99D69A"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 стимулирующего характера;</w:t>
      </w:r>
    </w:p>
    <w:p w14:paraId="37CAB779"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 компенсационного характера.</w:t>
      </w:r>
    </w:p>
    <w:p w14:paraId="76ED7B83"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1.4. </w:t>
      </w:r>
      <w:proofErr w:type="gramStart"/>
      <w:r w:rsidRPr="003B3B2F">
        <w:rPr>
          <w:rFonts w:ascii="Times New Roman" w:eastAsia="Times New Roman" w:hAnsi="Times New Roman" w:cs="Times New Roman"/>
          <w:sz w:val="24"/>
          <w:szCs w:val="24"/>
        </w:rPr>
        <w:t>При наступлении у работника права на изменение размера оплаты труда в связи с увеличением стажа работы по профилю,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w:t>
      </w:r>
      <w:proofErr w:type="gramEnd"/>
      <w:r w:rsidRPr="003B3B2F">
        <w:rPr>
          <w:rFonts w:ascii="Times New Roman" w:eastAsia="Times New Roman" w:hAnsi="Times New Roman" w:cs="Times New Roman"/>
          <w:sz w:val="24"/>
          <w:szCs w:val="24"/>
        </w:rPr>
        <w:t xml:space="preserve"> его труда осуществляются по окончании указанных периодов.</w:t>
      </w:r>
    </w:p>
    <w:p w14:paraId="0FA859A3"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1.5. Руководители дошкольных образовательных организаций:</w:t>
      </w:r>
    </w:p>
    <w:p w14:paraId="48837E3B"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проверяют документы об образовании и стаже педагогической работы (работы по специальности в определенной должности) на соответствие квалификационным характеристикам, которые определены приказом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778E8A3A"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ежегодно составляют и утверждают на работников дошкольных образовательных организаций тарификационные списки;</w:t>
      </w:r>
    </w:p>
    <w:p w14:paraId="3259C962" w14:textId="77777777" w:rsidR="0094627A" w:rsidRPr="003B3B2F" w:rsidRDefault="0094627A" w:rsidP="006E1A9A">
      <w:pPr>
        <w:widowControl w:val="0"/>
        <w:autoSpaceDE w:val="0"/>
        <w:autoSpaceDN w:val="0"/>
        <w:adjustRightInd w:val="0"/>
        <w:spacing w:after="0" w:line="240" w:lineRule="auto"/>
        <w:ind w:right="-142" w:firstLine="567"/>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несут ответственность за своевременное и правильное определение размеров за</w:t>
      </w:r>
      <w:r w:rsidR="00EC2E4D" w:rsidRPr="003B3B2F">
        <w:rPr>
          <w:rFonts w:ascii="Times New Roman" w:eastAsia="Times New Roman" w:hAnsi="Times New Roman" w:cs="Times New Roman"/>
          <w:sz w:val="24"/>
          <w:szCs w:val="24"/>
        </w:rPr>
        <w:t>работной платы работников ДОУ</w:t>
      </w:r>
      <w:r w:rsidRPr="003B3B2F">
        <w:rPr>
          <w:rFonts w:ascii="Times New Roman" w:eastAsia="Times New Roman" w:hAnsi="Times New Roman" w:cs="Times New Roman"/>
          <w:sz w:val="24"/>
          <w:szCs w:val="24"/>
        </w:rPr>
        <w:t>.</w:t>
      </w:r>
    </w:p>
    <w:p w14:paraId="398F8740"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52446323" w14:textId="77777777" w:rsidR="0094627A" w:rsidRPr="00615C50" w:rsidRDefault="0094627A" w:rsidP="000748CD">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
          <w:bCs/>
          <w:sz w:val="24"/>
          <w:szCs w:val="24"/>
        </w:rPr>
      </w:pPr>
      <w:r w:rsidRPr="003B3B2F">
        <w:rPr>
          <w:rFonts w:ascii="Times New Roman" w:eastAsia="Times New Roman" w:hAnsi="Times New Roman" w:cs="Times New Roman"/>
          <w:b/>
          <w:bCs/>
          <w:color w:val="26282F"/>
          <w:sz w:val="24"/>
          <w:szCs w:val="24"/>
        </w:rPr>
        <w:lastRenderedPageBreak/>
        <w:t xml:space="preserve">II. Определение базовых окладов </w:t>
      </w:r>
      <w:r w:rsidR="00D50AA6" w:rsidRPr="003B3B2F">
        <w:rPr>
          <w:rFonts w:ascii="Times New Roman" w:eastAsia="Times New Roman" w:hAnsi="Times New Roman" w:cs="Times New Roman"/>
          <w:b/>
          <w:bCs/>
          <w:color w:val="26282F"/>
          <w:sz w:val="24"/>
          <w:szCs w:val="24"/>
        </w:rPr>
        <w:t xml:space="preserve">работников </w:t>
      </w:r>
      <w:r w:rsidR="00D50AA6" w:rsidRPr="00615C50">
        <w:rPr>
          <w:rFonts w:ascii="Times New Roman" w:eastAsia="Times New Roman" w:hAnsi="Times New Roman" w:cs="Times New Roman"/>
          <w:b/>
          <w:bCs/>
          <w:sz w:val="24"/>
          <w:szCs w:val="24"/>
        </w:rPr>
        <w:t>ДОУ</w:t>
      </w:r>
    </w:p>
    <w:p w14:paraId="249C1B18"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color w:val="FF0000"/>
          <w:sz w:val="24"/>
          <w:szCs w:val="24"/>
        </w:rPr>
      </w:pPr>
    </w:p>
    <w:p w14:paraId="13C83858"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2.1. Базовые окла</w:t>
      </w:r>
      <w:r w:rsidR="00EC2E4D" w:rsidRPr="003B3B2F">
        <w:rPr>
          <w:rFonts w:ascii="Times New Roman" w:eastAsia="Times New Roman" w:hAnsi="Times New Roman" w:cs="Times New Roman"/>
          <w:sz w:val="24"/>
          <w:szCs w:val="24"/>
        </w:rPr>
        <w:t>ды работников ДОУ</w:t>
      </w:r>
      <w:r w:rsidRPr="003B3B2F">
        <w:rPr>
          <w:rFonts w:ascii="Times New Roman" w:eastAsia="Times New Roman" w:hAnsi="Times New Roman" w:cs="Times New Roman"/>
          <w:sz w:val="24"/>
          <w:szCs w:val="24"/>
        </w:rPr>
        <w:t xml:space="preserve"> устанавливаются в следующих размерах:</w:t>
      </w:r>
    </w:p>
    <w:p w14:paraId="03264C88"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5421"/>
        <w:gridCol w:w="1842"/>
      </w:tblGrid>
      <w:tr w:rsidR="0094627A" w:rsidRPr="003B3B2F" w14:paraId="293F3D4E" w14:textId="77777777" w:rsidTr="00292876">
        <w:tc>
          <w:tcPr>
            <w:tcW w:w="2660" w:type="dxa"/>
            <w:tcBorders>
              <w:top w:val="single" w:sz="4" w:space="0" w:color="auto"/>
              <w:bottom w:val="single" w:sz="4" w:space="0" w:color="auto"/>
              <w:right w:val="single" w:sz="4" w:space="0" w:color="auto"/>
            </w:tcBorders>
          </w:tcPr>
          <w:p w14:paraId="6F52B899"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5380B274"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421" w:type="dxa"/>
            <w:tcBorders>
              <w:top w:val="single" w:sz="4" w:space="0" w:color="auto"/>
              <w:left w:val="single" w:sz="4" w:space="0" w:color="auto"/>
              <w:bottom w:val="single" w:sz="4" w:space="0" w:color="auto"/>
              <w:right w:val="single" w:sz="4" w:space="0" w:color="auto"/>
            </w:tcBorders>
          </w:tcPr>
          <w:p w14:paraId="0B4AFA10"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должности</w:t>
            </w:r>
          </w:p>
        </w:tc>
        <w:tc>
          <w:tcPr>
            <w:tcW w:w="1842" w:type="dxa"/>
            <w:tcBorders>
              <w:top w:val="single" w:sz="4" w:space="0" w:color="auto"/>
              <w:left w:val="single" w:sz="4" w:space="0" w:color="auto"/>
              <w:bottom w:val="single" w:sz="4" w:space="0" w:color="auto"/>
            </w:tcBorders>
          </w:tcPr>
          <w:p w14:paraId="5667FD32"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w:t>
            </w:r>
          </w:p>
          <w:p w14:paraId="6E6948A5"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базового</w:t>
            </w:r>
          </w:p>
          <w:p w14:paraId="5814C7D8"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 оклада </w:t>
            </w:r>
          </w:p>
          <w:p w14:paraId="30438482"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 месяц, рублей</w:t>
            </w:r>
          </w:p>
        </w:tc>
      </w:tr>
      <w:tr w:rsidR="0094627A" w:rsidRPr="003B3B2F" w14:paraId="7560B7A4" w14:textId="77777777" w:rsidTr="00292876">
        <w:tc>
          <w:tcPr>
            <w:tcW w:w="2660" w:type="dxa"/>
            <w:tcBorders>
              <w:top w:val="single" w:sz="4" w:space="0" w:color="auto"/>
              <w:bottom w:val="single" w:sz="4" w:space="0" w:color="auto"/>
              <w:right w:val="single" w:sz="4" w:space="0" w:color="auto"/>
            </w:tcBorders>
          </w:tcPr>
          <w:p w14:paraId="7A1F9726"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5421" w:type="dxa"/>
            <w:tcBorders>
              <w:top w:val="single" w:sz="4" w:space="0" w:color="auto"/>
              <w:left w:val="single" w:sz="4" w:space="0" w:color="auto"/>
              <w:bottom w:val="single" w:sz="4" w:space="0" w:color="auto"/>
              <w:right w:val="single" w:sz="4" w:space="0" w:color="auto"/>
            </w:tcBorders>
          </w:tcPr>
          <w:p w14:paraId="28F68764"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1842" w:type="dxa"/>
            <w:tcBorders>
              <w:top w:val="single" w:sz="4" w:space="0" w:color="auto"/>
              <w:left w:val="single" w:sz="4" w:space="0" w:color="auto"/>
              <w:bottom w:val="single" w:sz="4" w:space="0" w:color="auto"/>
            </w:tcBorders>
          </w:tcPr>
          <w:p w14:paraId="14B4C11A"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r>
      <w:tr w:rsidR="0094627A" w:rsidRPr="003B3B2F" w14:paraId="7C933DBE" w14:textId="77777777" w:rsidTr="00292876">
        <w:tc>
          <w:tcPr>
            <w:tcW w:w="9923" w:type="dxa"/>
            <w:gridSpan w:val="3"/>
            <w:tcBorders>
              <w:top w:val="single" w:sz="4" w:space="0" w:color="auto"/>
              <w:bottom w:val="single" w:sz="4" w:space="0" w:color="auto"/>
            </w:tcBorders>
          </w:tcPr>
          <w:p w14:paraId="1A720D6F"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Профессиональная квалификационная группа должностей работников </w:t>
            </w:r>
          </w:p>
          <w:p w14:paraId="247A22BC"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учебно-вспомогательного персонала первого уровня</w:t>
            </w:r>
          </w:p>
        </w:tc>
      </w:tr>
      <w:tr w:rsidR="0094627A" w:rsidRPr="003B3B2F" w14:paraId="6C7D147A" w14:textId="77777777" w:rsidTr="00292876">
        <w:tc>
          <w:tcPr>
            <w:tcW w:w="2660" w:type="dxa"/>
            <w:vMerge w:val="restart"/>
            <w:tcBorders>
              <w:top w:val="single" w:sz="4" w:space="0" w:color="auto"/>
              <w:bottom w:val="single" w:sz="4" w:space="0" w:color="auto"/>
              <w:right w:val="single" w:sz="4" w:space="0" w:color="auto"/>
            </w:tcBorders>
          </w:tcPr>
          <w:p w14:paraId="37B48BC0"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Первый</w:t>
            </w:r>
          </w:p>
          <w:p w14:paraId="2462039E"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 квалификационный </w:t>
            </w:r>
          </w:p>
          <w:p w14:paraId="5F318715" w14:textId="77777777" w:rsidR="0094627A"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p w14:paraId="0A1823CC" w14:textId="77777777" w:rsidR="00292876" w:rsidRPr="003B3B2F" w:rsidRDefault="00292876"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421" w:type="dxa"/>
            <w:tcBorders>
              <w:top w:val="single" w:sz="4" w:space="0" w:color="auto"/>
              <w:left w:val="single" w:sz="4" w:space="0" w:color="auto"/>
              <w:bottom w:val="single" w:sz="4" w:space="0" w:color="auto"/>
              <w:right w:val="single" w:sz="4" w:space="0" w:color="auto"/>
            </w:tcBorders>
          </w:tcPr>
          <w:p w14:paraId="5B22038D"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1842" w:type="dxa"/>
            <w:vMerge w:val="restart"/>
            <w:tcBorders>
              <w:top w:val="single" w:sz="4" w:space="0" w:color="auto"/>
              <w:left w:val="single" w:sz="4" w:space="0" w:color="auto"/>
              <w:bottom w:val="single" w:sz="4" w:space="0" w:color="auto"/>
            </w:tcBorders>
          </w:tcPr>
          <w:p w14:paraId="42EF2C23" w14:textId="34F74A02" w:rsidR="0094627A" w:rsidRPr="003B3B2F" w:rsidRDefault="00C402B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23600</w:t>
            </w:r>
          </w:p>
        </w:tc>
      </w:tr>
      <w:tr w:rsidR="0094627A" w:rsidRPr="003B3B2F" w14:paraId="161CCB27" w14:textId="77777777" w:rsidTr="00292876">
        <w:tc>
          <w:tcPr>
            <w:tcW w:w="2660" w:type="dxa"/>
            <w:vMerge/>
            <w:tcBorders>
              <w:top w:val="single" w:sz="4" w:space="0" w:color="auto"/>
              <w:bottom w:val="single" w:sz="4" w:space="0" w:color="auto"/>
              <w:right w:val="single" w:sz="4" w:space="0" w:color="auto"/>
            </w:tcBorders>
          </w:tcPr>
          <w:p w14:paraId="15877D64"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421" w:type="dxa"/>
            <w:tcBorders>
              <w:top w:val="single" w:sz="4" w:space="0" w:color="auto"/>
              <w:left w:val="single" w:sz="4" w:space="0" w:color="auto"/>
              <w:bottom w:val="single" w:sz="4" w:space="0" w:color="auto"/>
              <w:right w:val="single" w:sz="4" w:space="0" w:color="auto"/>
            </w:tcBorders>
          </w:tcPr>
          <w:p w14:paraId="09E21C8E"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Помощник воспитателя</w:t>
            </w:r>
          </w:p>
        </w:tc>
        <w:tc>
          <w:tcPr>
            <w:tcW w:w="1842" w:type="dxa"/>
            <w:vMerge/>
            <w:tcBorders>
              <w:top w:val="single" w:sz="4" w:space="0" w:color="auto"/>
              <w:left w:val="single" w:sz="4" w:space="0" w:color="auto"/>
              <w:bottom w:val="single" w:sz="4" w:space="0" w:color="auto"/>
            </w:tcBorders>
          </w:tcPr>
          <w:p w14:paraId="426E220B"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r>
      <w:tr w:rsidR="0094627A" w:rsidRPr="003B3B2F" w14:paraId="5BE14509" w14:textId="77777777" w:rsidTr="00292876">
        <w:tc>
          <w:tcPr>
            <w:tcW w:w="9923" w:type="dxa"/>
            <w:gridSpan w:val="3"/>
            <w:tcBorders>
              <w:top w:val="single" w:sz="4" w:space="0" w:color="auto"/>
              <w:bottom w:val="single" w:sz="4" w:space="0" w:color="auto"/>
            </w:tcBorders>
          </w:tcPr>
          <w:p w14:paraId="69AA51C2"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Профессиональная квалификационная группа должностей работников </w:t>
            </w:r>
          </w:p>
          <w:p w14:paraId="460F8154"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учебно-вспомогательного персонала второго уровня</w:t>
            </w:r>
          </w:p>
        </w:tc>
      </w:tr>
      <w:tr w:rsidR="0094627A" w:rsidRPr="003B3B2F" w14:paraId="7ED43F48" w14:textId="77777777" w:rsidTr="00292876">
        <w:tc>
          <w:tcPr>
            <w:tcW w:w="2660" w:type="dxa"/>
            <w:tcBorders>
              <w:top w:val="single" w:sz="4" w:space="0" w:color="auto"/>
              <w:bottom w:val="single" w:sz="4" w:space="0" w:color="auto"/>
              <w:right w:val="single" w:sz="4" w:space="0" w:color="auto"/>
            </w:tcBorders>
          </w:tcPr>
          <w:p w14:paraId="6C225C15"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Первый </w:t>
            </w:r>
          </w:p>
          <w:p w14:paraId="7D338E75"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3DED1005"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421" w:type="dxa"/>
            <w:tcBorders>
              <w:top w:val="single" w:sz="4" w:space="0" w:color="auto"/>
              <w:left w:val="single" w:sz="4" w:space="0" w:color="auto"/>
              <w:bottom w:val="single" w:sz="4" w:space="0" w:color="auto"/>
              <w:right w:val="single" w:sz="4" w:space="0" w:color="auto"/>
            </w:tcBorders>
          </w:tcPr>
          <w:p w14:paraId="4A8C70D9"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Младший воспитатель</w:t>
            </w:r>
          </w:p>
        </w:tc>
        <w:tc>
          <w:tcPr>
            <w:tcW w:w="1842" w:type="dxa"/>
            <w:tcBorders>
              <w:top w:val="single" w:sz="4" w:space="0" w:color="auto"/>
              <w:left w:val="single" w:sz="4" w:space="0" w:color="auto"/>
              <w:bottom w:val="single" w:sz="4" w:space="0" w:color="auto"/>
            </w:tcBorders>
          </w:tcPr>
          <w:p w14:paraId="08D2174B" w14:textId="33BA65D9" w:rsidR="0094627A" w:rsidRPr="003B3B2F" w:rsidRDefault="00C402B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23720</w:t>
            </w:r>
          </w:p>
        </w:tc>
      </w:tr>
      <w:tr w:rsidR="0094627A" w:rsidRPr="003B3B2F" w14:paraId="40C9EC47" w14:textId="77777777" w:rsidTr="00292876">
        <w:tc>
          <w:tcPr>
            <w:tcW w:w="9923" w:type="dxa"/>
            <w:gridSpan w:val="3"/>
            <w:tcBorders>
              <w:top w:val="single" w:sz="4" w:space="0" w:color="auto"/>
              <w:bottom w:val="single" w:sz="4" w:space="0" w:color="auto"/>
            </w:tcBorders>
          </w:tcPr>
          <w:p w14:paraId="2F8C9F59"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Профессиональная квалификационная группа должностей педагогических работников</w:t>
            </w:r>
          </w:p>
        </w:tc>
      </w:tr>
      <w:tr w:rsidR="0094627A" w:rsidRPr="003B3B2F" w14:paraId="3F86797C" w14:textId="77777777" w:rsidTr="00292876">
        <w:tc>
          <w:tcPr>
            <w:tcW w:w="2660" w:type="dxa"/>
            <w:vMerge w:val="restart"/>
            <w:tcBorders>
              <w:top w:val="single" w:sz="4" w:space="0" w:color="auto"/>
              <w:bottom w:val="single" w:sz="4" w:space="0" w:color="auto"/>
              <w:right w:val="single" w:sz="4" w:space="0" w:color="auto"/>
            </w:tcBorders>
          </w:tcPr>
          <w:p w14:paraId="1D7A3C8E"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Первый </w:t>
            </w:r>
          </w:p>
          <w:p w14:paraId="7571E87A"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2DF088CE"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421" w:type="dxa"/>
            <w:tcBorders>
              <w:top w:val="single" w:sz="4" w:space="0" w:color="auto"/>
              <w:left w:val="single" w:sz="4" w:space="0" w:color="auto"/>
              <w:bottom w:val="single" w:sz="4" w:space="0" w:color="auto"/>
              <w:right w:val="single" w:sz="4" w:space="0" w:color="auto"/>
            </w:tcBorders>
          </w:tcPr>
          <w:p w14:paraId="7FBD23AB"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Инструктор по физической культуре</w:t>
            </w:r>
          </w:p>
        </w:tc>
        <w:tc>
          <w:tcPr>
            <w:tcW w:w="1842" w:type="dxa"/>
            <w:vMerge w:val="restart"/>
            <w:tcBorders>
              <w:top w:val="single" w:sz="4" w:space="0" w:color="auto"/>
              <w:left w:val="single" w:sz="4" w:space="0" w:color="auto"/>
              <w:bottom w:val="single" w:sz="4" w:space="0" w:color="auto"/>
            </w:tcBorders>
          </w:tcPr>
          <w:p w14:paraId="160E5959" w14:textId="6A464E5D" w:rsidR="0094627A" w:rsidRPr="003B3B2F" w:rsidRDefault="00C402B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24900</w:t>
            </w:r>
          </w:p>
        </w:tc>
      </w:tr>
      <w:tr w:rsidR="0094627A" w:rsidRPr="003B3B2F" w14:paraId="6E387E0E" w14:textId="77777777" w:rsidTr="00292876">
        <w:tc>
          <w:tcPr>
            <w:tcW w:w="2660" w:type="dxa"/>
            <w:vMerge/>
            <w:tcBorders>
              <w:top w:val="single" w:sz="4" w:space="0" w:color="auto"/>
              <w:bottom w:val="single" w:sz="4" w:space="0" w:color="auto"/>
              <w:right w:val="single" w:sz="4" w:space="0" w:color="auto"/>
            </w:tcBorders>
          </w:tcPr>
          <w:p w14:paraId="24EF4ED5"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421" w:type="dxa"/>
            <w:tcBorders>
              <w:top w:val="single" w:sz="4" w:space="0" w:color="auto"/>
              <w:left w:val="single" w:sz="4" w:space="0" w:color="auto"/>
              <w:bottom w:val="single" w:sz="4" w:space="0" w:color="auto"/>
              <w:right w:val="single" w:sz="4" w:space="0" w:color="auto"/>
            </w:tcBorders>
          </w:tcPr>
          <w:p w14:paraId="0BB0117B"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Музыкальный руководитель</w:t>
            </w:r>
          </w:p>
        </w:tc>
        <w:tc>
          <w:tcPr>
            <w:tcW w:w="1842" w:type="dxa"/>
            <w:vMerge/>
            <w:tcBorders>
              <w:top w:val="single" w:sz="4" w:space="0" w:color="auto"/>
              <w:left w:val="single" w:sz="4" w:space="0" w:color="auto"/>
              <w:bottom w:val="single" w:sz="4" w:space="0" w:color="auto"/>
            </w:tcBorders>
          </w:tcPr>
          <w:p w14:paraId="7C9B55D3"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r>
      <w:tr w:rsidR="0094627A" w:rsidRPr="003B3B2F" w14:paraId="69A25EFB" w14:textId="77777777" w:rsidTr="00292876">
        <w:tc>
          <w:tcPr>
            <w:tcW w:w="2660" w:type="dxa"/>
            <w:vMerge w:val="restart"/>
            <w:tcBorders>
              <w:top w:val="single" w:sz="4" w:space="0" w:color="auto"/>
              <w:bottom w:val="single" w:sz="4" w:space="0" w:color="auto"/>
              <w:right w:val="single" w:sz="4" w:space="0" w:color="auto"/>
            </w:tcBorders>
          </w:tcPr>
          <w:p w14:paraId="0848C96A"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Третий </w:t>
            </w:r>
          </w:p>
          <w:p w14:paraId="6B639164"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65CD97C5"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421" w:type="dxa"/>
            <w:tcBorders>
              <w:top w:val="single" w:sz="4" w:space="0" w:color="auto"/>
              <w:left w:val="single" w:sz="4" w:space="0" w:color="auto"/>
              <w:bottom w:val="single" w:sz="4" w:space="0" w:color="auto"/>
              <w:right w:val="single" w:sz="4" w:space="0" w:color="auto"/>
            </w:tcBorders>
          </w:tcPr>
          <w:p w14:paraId="1B4456E1"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Воспитатель</w:t>
            </w:r>
          </w:p>
        </w:tc>
        <w:tc>
          <w:tcPr>
            <w:tcW w:w="1842" w:type="dxa"/>
            <w:vMerge w:val="restart"/>
            <w:tcBorders>
              <w:top w:val="single" w:sz="4" w:space="0" w:color="auto"/>
              <w:left w:val="single" w:sz="4" w:space="0" w:color="auto"/>
              <w:bottom w:val="single" w:sz="4" w:space="0" w:color="auto"/>
            </w:tcBorders>
          </w:tcPr>
          <w:p w14:paraId="27C5C850" w14:textId="324C4D7C" w:rsidR="0094627A" w:rsidRPr="003B3B2F" w:rsidRDefault="00C402B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25140</w:t>
            </w:r>
          </w:p>
        </w:tc>
      </w:tr>
      <w:tr w:rsidR="00C01158" w:rsidRPr="003B3B2F" w14:paraId="2FC6773F" w14:textId="77777777" w:rsidTr="00292876">
        <w:trPr>
          <w:trHeight w:val="562"/>
        </w:trPr>
        <w:tc>
          <w:tcPr>
            <w:tcW w:w="2660" w:type="dxa"/>
            <w:vMerge/>
            <w:tcBorders>
              <w:top w:val="single" w:sz="4" w:space="0" w:color="auto"/>
              <w:bottom w:val="single" w:sz="4" w:space="0" w:color="auto"/>
              <w:right w:val="single" w:sz="4" w:space="0" w:color="auto"/>
            </w:tcBorders>
          </w:tcPr>
          <w:p w14:paraId="1522ACB0"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421" w:type="dxa"/>
            <w:tcBorders>
              <w:top w:val="single" w:sz="4" w:space="0" w:color="auto"/>
              <w:left w:val="single" w:sz="4" w:space="0" w:color="auto"/>
              <w:right w:val="single" w:sz="4" w:space="0" w:color="auto"/>
            </w:tcBorders>
          </w:tcPr>
          <w:p w14:paraId="6E4785D2"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Педагог-психолог</w:t>
            </w:r>
          </w:p>
        </w:tc>
        <w:tc>
          <w:tcPr>
            <w:tcW w:w="1842" w:type="dxa"/>
            <w:vMerge/>
            <w:tcBorders>
              <w:top w:val="single" w:sz="4" w:space="0" w:color="auto"/>
              <w:left w:val="single" w:sz="4" w:space="0" w:color="auto"/>
              <w:bottom w:val="single" w:sz="4" w:space="0" w:color="auto"/>
            </w:tcBorders>
          </w:tcPr>
          <w:p w14:paraId="48E5B7BC"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r>
      <w:tr w:rsidR="0094627A" w:rsidRPr="003B3B2F" w14:paraId="26EA507B" w14:textId="77777777" w:rsidTr="00292876">
        <w:tc>
          <w:tcPr>
            <w:tcW w:w="2660" w:type="dxa"/>
            <w:vMerge w:val="restart"/>
            <w:tcBorders>
              <w:top w:val="single" w:sz="4" w:space="0" w:color="auto"/>
              <w:bottom w:val="single" w:sz="4" w:space="0" w:color="auto"/>
              <w:right w:val="single" w:sz="4" w:space="0" w:color="auto"/>
            </w:tcBorders>
          </w:tcPr>
          <w:p w14:paraId="6BD97E75"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Четвертый </w:t>
            </w:r>
          </w:p>
          <w:p w14:paraId="11D52ECA" w14:textId="77777777" w:rsidR="00D50AA6"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3A70BE98"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421" w:type="dxa"/>
            <w:tcBorders>
              <w:top w:val="single" w:sz="4" w:space="0" w:color="auto"/>
              <w:left w:val="single" w:sz="4" w:space="0" w:color="auto"/>
              <w:bottom w:val="single" w:sz="4" w:space="0" w:color="auto"/>
              <w:right w:val="single" w:sz="4" w:space="0" w:color="auto"/>
            </w:tcBorders>
          </w:tcPr>
          <w:p w14:paraId="124CA470"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Старший воспитатель</w:t>
            </w:r>
          </w:p>
        </w:tc>
        <w:tc>
          <w:tcPr>
            <w:tcW w:w="1842" w:type="dxa"/>
            <w:vMerge w:val="restart"/>
            <w:tcBorders>
              <w:top w:val="single" w:sz="4" w:space="0" w:color="auto"/>
              <w:left w:val="single" w:sz="4" w:space="0" w:color="auto"/>
              <w:bottom w:val="single" w:sz="4" w:space="0" w:color="auto"/>
            </w:tcBorders>
          </w:tcPr>
          <w:p w14:paraId="214D20A6" w14:textId="5FC400DF" w:rsidR="0094627A" w:rsidRPr="003B3B2F" w:rsidRDefault="00C402B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25250</w:t>
            </w:r>
          </w:p>
        </w:tc>
      </w:tr>
      <w:tr w:rsidR="00C01158" w:rsidRPr="003B3B2F" w14:paraId="2800434E" w14:textId="77777777" w:rsidTr="00292876">
        <w:trPr>
          <w:trHeight w:val="599"/>
        </w:trPr>
        <w:tc>
          <w:tcPr>
            <w:tcW w:w="2660" w:type="dxa"/>
            <w:vMerge/>
            <w:tcBorders>
              <w:top w:val="single" w:sz="4" w:space="0" w:color="auto"/>
              <w:bottom w:val="single" w:sz="4" w:space="0" w:color="auto"/>
              <w:right w:val="single" w:sz="4" w:space="0" w:color="auto"/>
            </w:tcBorders>
          </w:tcPr>
          <w:p w14:paraId="061E3FCD"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421" w:type="dxa"/>
            <w:tcBorders>
              <w:top w:val="single" w:sz="4" w:space="0" w:color="auto"/>
              <w:left w:val="single" w:sz="4" w:space="0" w:color="auto"/>
              <w:right w:val="single" w:sz="4" w:space="0" w:color="auto"/>
            </w:tcBorders>
          </w:tcPr>
          <w:p w14:paraId="51824907"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Учитель-логопед (логопед)</w:t>
            </w:r>
          </w:p>
        </w:tc>
        <w:tc>
          <w:tcPr>
            <w:tcW w:w="1842" w:type="dxa"/>
            <w:vMerge/>
            <w:tcBorders>
              <w:top w:val="single" w:sz="4" w:space="0" w:color="auto"/>
              <w:left w:val="single" w:sz="4" w:space="0" w:color="auto"/>
              <w:bottom w:val="single" w:sz="4" w:space="0" w:color="auto"/>
            </w:tcBorders>
          </w:tcPr>
          <w:p w14:paraId="0E387C2B" w14:textId="77777777" w:rsidR="00C01158" w:rsidRPr="003B3B2F" w:rsidRDefault="00C01158"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r>
    </w:tbl>
    <w:p w14:paraId="2D22DE54" w14:textId="77777777" w:rsidR="0094627A" w:rsidRPr="003B3B2F" w:rsidRDefault="0094627A" w:rsidP="00292876">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p w14:paraId="2DB811EF"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2.2. Базовые оклады медицинских </w:t>
      </w:r>
      <w:r w:rsidR="00615C50" w:rsidRPr="003B3B2F">
        <w:rPr>
          <w:rFonts w:ascii="Times New Roman" w:eastAsia="Times New Roman" w:hAnsi="Times New Roman" w:cs="Times New Roman"/>
          <w:sz w:val="24"/>
          <w:szCs w:val="24"/>
        </w:rPr>
        <w:t xml:space="preserve">работников </w:t>
      </w:r>
      <w:proofErr w:type="spellStart"/>
      <w:r w:rsidR="00615C50" w:rsidRPr="003B3B2F">
        <w:rPr>
          <w:rFonts w:ascii="Times New Roman" w:eastAsia="Times New Roman" w:hAnsi="Times New Roman" w:cs="Times New Roman"/>
          <w:sz w:val="24"/>
          <w:szCs w:val="24"/>
        </w:rPr>
        <w:t>ДОУ</w:t>
      </w:r>
      <w:r w:rsidRPr="003B3B2F">
        <w:rPr>
          <w:rFonts w:ascii="Times New Roman" w:eastAsia="Times New Roman" w:hAnsi="Times New Roman" w:cs="Times New Roman"/>
          <w:sz w:val="24"/>
          <w:szCs w:val="24"/>
        </w:rPr>
        <w:t>устанавливаются</w:t>
      </w:r>
      <w:proofErr w:type="spellEnd"/>
      <w:r w:rsidRPr="003B3B2F">
        <w:rPr>
          <w:rFonts w:ascii="Times New Roman" w:eastAsia="Times New Roman" w:hAnsi="Times New Roman" w:cs="Times New Roman"/>
          <w:sz w:val="24"/>
          <w:szCs w:val="24"/>
        </w:rPr>
        <w:t xml:space="preserve"> в следующих размерах:</w:t>
      </w:r>
    </w:p>
    <w:p w14:paraId="0994DA5D"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5528"/>
        <w:gridCol w:w="1735"/>
      </w:tblGrid>
      <w:tr w:rsidR="0094627A" w:rsidRPr="003B3B2F" w14:paraId="7875DE17" w14:textId="77777777" w:rsidTr="00D50AA6">
        <w:tc>
          <w:tcPr>
            <w:tcW w:w="2660" w:type="dxa"/>
            <w:tcBorders>
              <w:top w:val="single" w:sz="4" w:space="0" w:color="auto"/>
              <w:bottom w:val="single" w:sz="4" w:space="0" w:color="auto"/>
              <w:right w:val="single" w:sz="4" w:space="0" w:color="auto"/>
            </w:tcBorders>
          </w:tcPr>
          <w:p w14:paraId="2E89E1C6" w14:textId="77777777" w:rsidR="00C44FD2"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Квалификационный</w:t>
            </w:r>
          </w:p>
          <w:p w14:paraId="7AA74769"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528" w:type="dxa"/>
            <w:tcBorders>
              <w:top w:val="single" w:sz="4" w:space="0" w:color="auto"/>
              <w:left w:val="single" w:sz="4" w:space="0" w:color="auto"/>
              <w:bottom w:val="single" w:sz="4" w:space="0" w:color="auto"/>
              <w:right w:val="single" w:sz="4" w:space="0" w:color="auto"/>
            </w:tcBorders>
          </w:tcPr>
          <w:p w14:paraId="7E6B8937"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должности</w:t>
            </w:r>
          </w:p>
        </w:tc>
        <w:tc>
          <w:tcPr>
            <w:tcW w:w="1735" w:type="dxa"/>
            <w:tcBorders>
              <w:top w:val="single" w:sz="4" w:space="0" w:color="auto"/>
              <w:left w:val="single" w:sz="4" w:space="0" w:color="auto"/>
              <w:bottom w:val="single" w:sz="4" w:space="0" w:color="auto"/>
            </w:tcBorders>
          </w:tcPr>
          <w:p w14:paraId="7E7C0FC4"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базового оклада в месяц, рублей</w:t>
            </w:r>
          </w:p>
        </w:tc>
      </w:tr>
      <w:tr w:rsidR="0094627A" w:rsidRPr="003B3B2F" w14:paraId="1D30EF6C" w14:textId="77777777" w:rsidTr="00D50AA6">
        <w:tc>
          <w:tcPr>
            <w:tcW w:w="9923" w:type="dxa"/>
            <w:gridSpan w:val="3"/>
            <w:tcBorders>
              <w:top w:val="single" w:sz="4" w:space="0" w:color="auto"/>
              <w:bottom w:val="single" w:sz="4" w:space="0" w:color="auto"/>
            </w:tcBorders>
          </w:tcPr>
          <w:p w14:paraId="5CD61D5A"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Профессиональная квалификационная группа "Средни</w:t>
            </w:r>
            <w:r w:rsidR="00C44FD2">
              <w:rPr>
                <w:rFonts w:ascii="Times New Roman" w:eastAsia="Times New Roman" w:hAnsi="Times New Roman" w:cs="Times New Roman"/>
                <w:sz w:val="24"/>
                <w:szCs w:val="24"/>
              </w:rPr>
              <w:t xml:space="preserve">й медицинский </w:t>
            </w:r>
            <w:r w:rsidRPr="003B3B2F">
              <w:rPr>
                <w:rFonts w:ascii="Times New Roman" w:eastAsia="Times New Roman" w:hAnsi="Times New Roman" w:cs="Times New Roman"/>
                <w:sz w:val="24"/>
                <w:szCs w:val="24"/>
              </w:rPr>
              <w:t xml:space="preserve"> персонал"</w:t>
            </w:r>
          </w:p>
        </w:tc>
      </w:tr>
      <w:tr w:rsidR="004C5412" w:rsidRPr="003B3B2F" w14:paraId="79E09D92" w14:textId="77777777" w:rsidTr="00D50AA6">
        <w:trPr>
          <w:trHeight w:val="848"/>
        </w:trPr>
        <w:tc>
          <w:tcPr>
            <w:tcW w:w="2660" w:type="dxa"/>
            <w:tcBorders>
              <w:top w:val="single" w:sz="4" w:space="0" w:color="auto"/>
              <w:bottom w:val="single" w:sz="4" w:space="0" w:color="auto"/>
              <w:right w:val="single" w:sz="4" w:space="0" w:color="auto"/>
            </w:tcBorders>
          </w:tcPr>
          <w:p w14:paraId="795DC105" w14:textId="77777777" w:rsidR="00C44FD2" w:rsidRDefault="004C5412"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Третий</w:t>
            </w:r>
          </w:p>
          <w:p w14:paraId="1CC2E543" w14:textId="77777777" w:rsidR="00C44FD2" w:rsidRDefault="004C5412"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7BE20C56" w14:textId="77777777" w:rsidR="004C5412" w:rsidRPr="003B3B2F" w:rsidRDefault="004C5412"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528" w:type="dxa"/>
            <w:tcBorders>
              <w:top w:val="single" w:sz="4" w:space="0" w:color="auto"/>
              <w:left w:val="single" w:sz="4" w:space="0" w:color="auto"/>
              <w:right w:val="single" w:sz="4" w:space="0" w:color="auto"/>
            </w:tcBorders>
          </w:tcPr>
          <w:p w14:paraId="2A0026A5" w14:textId="77777777" w:rsidR="004C5412" w:rsidRPr="003B3B2F" w:rsidRDefault="004C5412"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Медицинская сестра по физиотерапии</w:t>
            </w:r>
          </w:p>
        </w:tc>
        <w:tc>
          <w:tcPr>
            <w:tcW w:w="1735" w:type="dxa"/>
            <w:tcBorders>
              <w:top w:val="single" w:sz="4" w:space="0" w:color="auto"/>
              <w:left w:val="single" w:sz="4" w:space="0" w:color="auto"/>
              <w:bottom w:val="single" w:sz="4" w:space="0" w:color="auto"/>
            </w:tcBorders>
          </w:tcPr>
          <w:p w14:paraId="62D754E4" w14:textId="322A5C78" w:rsidR="004C5412" w:rsidRPr="003B3B2F" w:rsidRDefault="009B4B8C"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25240</w:t>
            </w:r>
          </w:p>
        </w:tc>
      </w:tr>
      <w:tr w:rsidR="00BE103E" w:rsidRPr="003B3B2F" w14:paraId="70E09368" w14:textId="77777777" w:rsidTr="00D50AA6">
        <w:trPr>
          <w:trHeight w:val="828"/>
        </w:trPr>
        <w:tc>
          <w:tcPr>
            <w:tcW w:w="2660" w:type="dxa"/>
            <w:tcBorders>
              <w:top w:val="single" w:sz="4" w:space="0" w:color="auto"/>
              <w:bottom w:val="single" w:sz="4" w:space="0" w:color="auto"/>
              <w:right w:val="single" w:sz="4" w:space="0" w:color="auto"/>
            </w:tcBorders>
          </w:tcPr>
          <w:p w14:paraId="3909D5B6" w14:textId="77777777" w:rsidR="00C44FD2" w:rsidRDefault="00BE103E"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Пятый</w:t>
            </w:r>
          </w:p>
          <w:p w14:paraId="495881B5" w14:textId="77777777" w:rsidR="00C44FD2" w:rsidRDefault="00BE103E"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квалификационный</w:t>
            </w:r>
          </w:p>
          <w:p w14:paraId="6374C761" w14:textId="77777777" w:rsidR="00BE103E" w:rsidRPr="003B3B2F" w:rsidRDefault="00BE103E"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528" w:type="dxa"/>
            <w:tcBorders>
              <w:top w:val="single" w:sz="4" w:space="0" w:color="auto"/>
              <w:left w:val="single" w:sz="4" w:space="0" w:color="auto"/>
              <w:right w:val="single" w:sz="4" w:space="0" w:color="auto"/>
            </w:tcBorders>
          </w:tcPr>
          <w:p w14:paraId="1211D126" w14:textId="77777777" w:rsidR="00BE103E" w:rsidRPr="003B3B2F" w:rsidRDefault="00BE103E"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Старшая медицинская сестра</w:t>
            </w:r>
          </w:p>
        </w:tc>
        <w:tc>
          <w:tcPr>
            <w:tcW w:w="1735" w:type="dxa"/>
            <w:tcBorders>
              <w:top w:val="single" w:sz="4" w:space="0" w:color="auto"/>
              <w:left w:val="single" w:sz="4" w:space="0" w:color="auto"/>
              <w:bottom w:val="single" w:sz="4" w:space="0" w:color="auto"/>
            </w:tcBorders>
          </w:tcPr>
          <w:p w14:paraId="50914A6A" w14:textId="60924B23" w:rsidR="00BE103E" w:rsidRPr="003B3B2F" w:rsidRDefault="009B4B8C"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26940</w:t>
            </w:r>
          </w:p>
        </w:tc>
      </w:tr>
    </w:tbl>
    <w:p w14:paraId="7283E0E2" w14:textId="77777777" w:rsidR="00AC07C4" w:rsidRDefault="00AC07C4" w:rsidP="00AC07C4">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85731B7" w14:textId="0395FEB8" w:rsidR="00AC07C4" w:rsidRPr="00564F90" w:rsidRDefault="00AC07C4" w:rsidP="007D3A70">
      <w:pPr>
        <w:widowControl w:val="0"/>
        <w:autoSpaceDE w:val="0"/>
        <w:autoSpaceDN w:val="0"/>
        <w:adjustRightInd w:val="0"/>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Pr="00564F90">
        <w:rPr>
          <w:rFonts w:ascii="Times New Roman" w:eastAsia="Times New Roman" w:hAnsi="Times New Roman" w:cs="Times New Roman"/>
          <w:sz w:val="24"/>
          <w:szCs w:val="24"/>
        </w:rPr>
        <w:t>Базовые оклады работников профессиональных квалификационных групп об</w:t>
      </w:r>
      <w:r>
        <w:rPr>
          <w:rFonts w:ascii="Times New Roman" w:eastAsia="Times New Roman" w:hAnsi="Times New Roman" w:cs="Times New Roman"/>
          <w:sz w:val="24"/>
          <w:szCs w:val="24"/>
        </w:rPr>
        <w:t>щеотраслевых профессий рабочих</w:t>
      </w:r>
      <w:r w:rsidR="00C402B8">
        <w:rPr>
          <w:rFonts w:ascii="Times New Roman" w:eastAsia="Times New Roman" w:hAnsi="Times New Roman" w:cs="Times New Roman"/>
          <w:sz w:val="24"/>
          <w:szCs w:val="24"/>
        </w:rPr>
        <w:t xml:space="preserve"> </w:t>
      </w:r>
      <w:r w:rsidR="00237D68">
        <w:rPr>
          <w:rFonts w:ascii="Times New Roman" w:eastAsia="Times New Roman" w:hAnsi="Times New Roman" w:cs="Times New Roman"/>
          <w:sz w:val="24"/>
          <w:szCs w:val="24"/>
        </w:rPr>
        <w:t xml:space="preserve">ДОУ </w:t>
      </w:r>
      <w:r w:rsidRPr="00564F90">
        <w:rPr>
          <w:rFonts w:ascii="Times New Roman" w:eastAsia="Times New Roman" w:hAnsi="Times New Roman" w:cs="Times New Roman"/>
          <w:sz w:val="24"/>
          <w:szCs w:val="24"/>
        </w:rPr>
        <w:t>устанавливаются в следующих размерах:</w:t>
      </w:r>
    </w:p>
    <w:p w14:paraId="541B1DCF" w14:textId="77777777" w:rsidR="00AC07C4" w:rsidRPr="00564F90" w:rsidRDefault="00AC07C4" w:rsidP="00AC07C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923" w:type="dxa"/>
        <w:tblInd w:w="-289" w:type="dxa"/>
        <w:tblLayout w:type="fixed"/>
        <w:tblCellMar>
          <w:top w:w="102" w:type="dxa"/>
          <w:left w:w="62" w:type="dxa"/>
          <w:bottom w:w="102" w:type="dxa"/>
          <w:right w:w="62" w:type="dxa"/>
        </w:tblCellMar>
        <w:tblLook w:val="0000" w:firstRow="0" w:lastRow="0" w:firstColumn="0" w:lastColumn="0" w:noHBand="0" w:noVBand="0"/>
      </w:tblPr>
      <w:tblGrid>
        <w:gridCol w:w="4479"/>
        <w:gridCol w:w="5444"/>
      </w:tblGrid>
      <w:tr w:rsidR="00AC07C4" w:rsidRPr="00564F90" w14:paraId="341E8897" w14:textId="77777777" w:rsidTr="00ED04D4">
        <w:tc>
          <w:tcPr>
            <w:tcW w:w="4479" w:type="dxa"/>
            <w:tcBorders>
              <w:top w:val="single" w:sz="4" w:space="0" w:color="auto"/>
              <w:left w:val="single" w:sz="4" w:space="0" w:color="auto"/>
              <w:bottom w:val="single" w:sz="4" w:space="0" w:color="auto"/>
              <w:right w:val="single" w:sz="4" w:space="0" w:color="auto"/>
            </w:tcBorders>
          </w:tcPr>
          <w:p w14:paraId="2F53705B"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2F0A2AF3"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Размер базового оклада в месяц, рублей</w:t>
            </w:r>
          </w:p>
        </w:tc>
      </w:tr>
      <w:tr w:rsidR="00AC07C4" w:rsidRPr="00564F90" w14:paraId="2845A6D2" w14:textId="77777777" w:rsidTr="00ED04D4">
        <w:tc>
          <w:tcPr>
            <w:tcW w:w="9923" w:type="dxa"/>
            <w:gridSpan w:val="2"/>
            <w:tcBorders>
              <w:top w:val="single" w:sz="4" w:space="0" w:color="auto"/>
              <w:left w:val="single" w:sz="4" w:space="0" w:color="auto"/>
              <w:bottom w:val="single" w:sz="4" w:space="0" w:color="auto"/>
              <w:right w:val="single" w:sz="4" w:space="0" w:color="auto"/>
            </w:tcBorders>
          </w:tcPr>
          <w:p w14:paraId="126ADA4E"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Профессиональная квалификационная группа "Общеотраслевые профессии рабочих первого уровня"</w:t>
            </w:r>
          </w:p>
        </w:tc>
      </w:tr>
      <w:tr w:rsidR="00AC07C4" w:rsidRPr="00564F90" w14:paraId="23AEC6B1" w14:textId="77777777" w:rsidTr="00ED04D4">
        <w:tc>
          <w:tcPr>
            <w:tcW w:w="4479" w:type="dxa"/>
            <w:tcBorders>
              <w:top w:val="single" w:sz="4" w:space="0" w:color="auto"/>
              <w:left w:val="single" w:sz="4" w:space="0" w:color="auto"/>
              <w:bottom w:val="single" w:sz="4" w:space="0" w:color="auto"/>
              <w:right w:val="single" w:sz="4" w:space="0" w:color="auto"/>
            </w:tcBorders>
          </w:tcPr>
          <w:p w14:paraId="131DA0E1"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Первый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72B1A25D" w14:textId="23612A6F"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23320</w:t>
            </w:r>
          </w:p>
        </w:tc>
      </w:tr>
      <w:tr w:rsidR="00AC07C4" w:rsidRPr="00564F90" w14:paraId="4B147683" w14:textId="77777777" w:rsidTr="00ED04D4">
        <w:tc>
          <w:tcPr>
            <w:tcW w:w="4479" w:type="dxa"/>
            <w:tcBorders>
              <w:top w:val="single" w:sz="4" w:space="0" w:color="auto"/>
              <w:left w:val="single" w:sz="4" w:space="0" w:color="auto"/>
              <w:bottom w:val="single" w:sz="4" w:space="0" w:color="auto"/>
              <w:right w:val="single" w:sz="4" w:space="0" w:color="auto"/>
            </w:tcBorders>
          </w:tcPr>
          <w:p w14:paraId="0309465A"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lastRenderedPageBreak/>
              <w:t>Второй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15DC9A34" w14:textId="67C53EA9"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23520</w:t>
            </w:r>
          </w:p>
        </w:tc>
      </w:tr>
      <w:tr w:rsidR="00AC07C4" w:rsidRPr="00564F90" w14:paraId="61F89002" w14:textId="77777777" w:rsidTr="00ED04D4">
        <w:tc>
          <w:tcPr>
            <w:tcW w:w="9923" w:type="dxa"/>
            <w:gridSpan w:val="2"/>
            <w:tcBorders>
              <w:top w:val="single" w:sz="4" w:space="0" w:color="auto"/>
              <w:left w:val="single" w:sz="4" w:space="0" w:color="auto"/>
              <w:bottom w:val="single" w:sz="4" w:space="0" w:color="auto"/>
              <w:right w:val="single" w:sz="4" w:space="0" w:color="auto"/>
            </w:tcBorders>
          </w:tcPr>
          <w:p w14:paraId="6B136437"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Профессиональная квалификационная группа "Общеотраслевые профессии рабочих второго уровня"</w:t>
            </w:r>
          </w:p>
        </w:tc>
      </w:tr>
      <w:tr w:rsidR="00AC07C4" w:rsidRPr="00564F90" w14:paraId="1FE18C6C" w14:textId="77777777" w:rsidTr="00ED04D4">
        <w:tc>
          <w:tcPr>
            <w:tcW w:w="4479" w:type="dxa"/>
            <w:tcBorders>
              <w:top w:val="single" w:sz="4" w:space="0" w:color="auto"/>
              <w:left w:val="single" w:sz="4" w:space="0" w:color="auto"/>
              <w:bottom w:val="single" w:sz="4" w:space="0" w:color="auto"/>
              <w:right w:val="single" w:sz="4" w:space="0" w:color="auto"/>
            </w:tcBorders>
          </w:tcPr>
          <w:p w14:paraId="17B98AA6"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Первый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4408C7B0" w14:textId="3D0DE3DE"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23660</w:t>
            </w:r>
          </w:p>
        </w:tc>
      </w:tr>
      <w:tr w:rsidR="00AC07C4" w:rsidRPr="00564F90" w14:paraId="39BD402B" w14:textId="77777777" w:rsidTr="00ED04D4">
        <w:tc>
          <w:tcPr>
            <w:tcW w:w="4479" w:type="dxa"/>
            <w:tcBorders>
              <w:top w:val="single" w:sz="4" w:space="0" w:color="auto"/>
              <w:left w:val="single" w:sz="4" w:space="0" w:color="auto"/>
              <w:bottom w:val="single" w:sz="4" w:space="0" w:color="auto"/>
              <w:right w:val="single" w:sz="4" w:space="0" w:color="auto"/>
            </w:tcBorders>
          </w:tcPr>
          <w:p w14:paraId="2AD4CAC6"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Второй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4073E8F8" w14:textId="2B2D15ED"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23840</w:t>
            </w:r>
          </w:p>
        </w:tc>
      </w:tr>
      <w:tr w:rsidR="00AC07C4" w:rsidRPr="00564F90" w14:paraId="1E623F70" w14:textId="77777777" w:rsidTr="00ED04D4">
        <w:tc>
          <w:tcPr>
            <w:tcW w:w="4479" w:type="dxa"/>
            <w:tcBorders>
              <w:top w:val="single" w:sz="4" w:space="0" w:color="auto"/>
              <w:left w:val="single" w:sz="4" w:space="0" w:color="auto"/>
              <w:bottom w:val="single" w:sz="4" w:space="0" w:color="auto"/>
              <w:right w:val="single" w:sz="4" w:space="0" w:color="auto"/>
            </w:tcBorders>
          </w:tcPr>
          <w:p w14:paraId="2C5395CD"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Третий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1DA6ADB2" w14:textId="761C0C04"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24020</w:t>
            </w:r>
          </w:p>
        </w:tc>
      </w:tr>
      <w:tr w:rsidR="00AC07C4" w:rsidRPr="00564F90" w14:paraId="0872CA57" w14:textId="77777777" w:rsidTr="00ED04D4">
        <w:tc>
          <w:tcPr>
            <w:tcW w:w="4479" w:type="dxa"/>
            <w:tcBorders>
              <w:top w:val="single" w:sz="4" w:space="0" w:color="auto"/>
              <w:left w:val="single" w:sz="4" w:space="0" w:color="auto"/>
              <w:bottom w:val="single" w:sz="4" w:space="0" w:color="auto"/>
              <w:right w:val="single" w:sz="4" w:space="0" w:color="auto"/>
            </w:tcBorders>
          </w:tcPr>
          <w:p w14:paraId="3A2860E3"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Четвертый квалификационный уровень</w:t>
            </w:r>
          </w:p>
        </w:tc>
        <w:tc>
          <w:tcPr>
            <w:tcW w:w="5444" w:type="dxa"/>
            <w:tcBorders>
              <w:top w:val="single" w:sz="4" w:space="0" w:color="auto"/>
              <w:left w:val="single" w:sz="4" w:space="0" w:color="auto"/>
              <w:bottom w:val="single" w:sz="4" w:space="0" w:color="auto"/>
              <w:right w:val="single" w:sz="4" w:space="0" w:color="auto"/>
            </w:tcBorders>
          </w:tcPr>
          <w:p w14:paraId="3A19BCF5" w14:textId="7FBCE29D" w:rsidR="00AC07C4" w:rsidRPr="00564F90" w:rsidRDefault="00FC6158"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24550</w:t>
            </w:r>
          </w:p>
        </w:tc>
      </w:tr>
    </w:tbl>
    <w:p w14:paraId="36C91C16" w14:textId="4297A336" w:rsidR="002840BE" w:rsidRDefault="002840BE" w:rsidP="002840BE">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C473F79" w14:textId="2C598A73" w:rsidR="00AC07C4" w:rsidRPr="00564F90" w:rsidRDefault="00237D68" w:rsidP="002840BE">
      <w:pPr>
        <w:widowControl w:val="0"/>
        <w:autoSpaceDE w:val="0"/>
        <w:autoSpaceDN w:val="0"/>
        <w:adjustRightInd w:val="0"/>
        <w:spacing w:after="0" w:line="24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AC07C4" w:rsidRPr="00564F90">
        <w:rPr>
          <w:rFonts w:ascii="Times New Roman" w:eastAsia="Times New Roman" w:hAnsi="Times New Roman" w:cs="Times New Roman"/>
          <w:sz w:val="24"/>
          <w:szCs w:val="24"/>
        </w:rPr>
        <w:t xml:space="preserve">. Базовые оклады работников профессиональных квалификационных групп </w:t>
      </w:r>
      <w:r w:rsidR="00703818" w:rsidRPr="00564F90">
        <w:rPr>
          <w:rFonts w:ascii="Times New Roman" w:eastAsia="Times New Roman" w:hAnsi="Times New Roman" w:cs="Times New Roman"/>
          <w:sz w:val="24"/>
          <w:szCs w:val="24"/>
        </w:rPr>
        <w:t>общеотр</w:t>
      </w:r>
      <w:r w:rsidR="00703818">
        <w:rPr>
          <w:rFonts w:ascii="Times New Roman" w:eastAsia="Times New Roman" w:hAnsi="Times New Roman" w:cs="Times New Roman"/>
          <w:sz w:val="24"/>
          <w:szCs w:val="24"/>
        </w:rPr>
        <w:t>аслевых должностей,</w:t>
      </w:r>
      <w:r w:rsidR="00ED04D4">
        <w:rPr>
          <w:rFonts w:ascii="Times New Roman" w:eastAsia="Times New Roman" w:hAnsi="Times New Roman" w:cs="Times New Roman"/>
          <w:sz w:val="24"/>
          <w:szCs w:val="24"/>
        </w:rPr>
        <w:t xml:space="preserve"> служащих</w:t>
      </w:r>
      <w:r w:rsidR="00C402B8">
        <w:rPr>
          <w:rFonts w:ascii="Times New Roman" w:eastAsia="Times New Roman" w:hAnsi="Times New Roman" w:cs="Times New Roman"/>
          <w:sz w:val="24"/>
          <w:szCs w:val="24"/>
        </w:rPr>
        <w:t xml:space="preserve"> </w:t>
      </w:r>
      <w:r w:rsidR="00ED04D4">
        <w:rPr>
          <w:rFonts w:ascii="Times New Roman" w:eastAsia="Times New Roman" w:hAnsi="Times New Roman" w:cs="Times New Roman"/>
          <w:sz w:val="24"/>
          <w:szCs w:val="24"/>
        </w:rPr>
        <w:t>ДОУ устанавливаются</w:t>
      </w:r>
      <w:r w:rsidR="00AC07C4" w:rsidRPr="00564F90">
        <w:rPr>
          <w:rFonts w:ascii="Times New Roman" w:eastAsia="Times New Roman" w:hAnsi="Times New Roman" w:cs="Times New Roman"/>
          <w:sz w:val="24"/>
          <w:szCs w:val="24"/>
        </w:rPr>
        <w:t xml:space="preserve"> в следующих размерах:</w:t>
      </w:r>
    </w:p>
    <w:p w14:paraId="345AE9BD" w14:textId="77777777" w:rsidR="00AC07C4" w:rsidRPr="00564F90" w:rsidRDefault="00AC07C4" w:rsidP="00AC07C4">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9923" w:type="dxa"/>
        <w:tblInd w:w="-289" w:type="dxa"/>
        <w:tblLayout w:type="fixed"/>
        <w:tblCellMar>
          <w:top w:w="102" w:type="dxa"/>
          <w:left w:w="62" w:type="dxa"/>
          <w:bottom w:w="102" w:type="dxa"/>
          <w:right w:w="62" w:type="dxa"/>
        </w:tblCellMar>
        <w:tblLook w:val="0000" w:firstRow="0" w:lastRow="0" w:firstColumn="0" w:lastColumn="0" w:noHBand="0" w:noVBand="0"/>
      </w:tblPr>
      <w:tblGrid>
        <w:gridCol w:w="4422"/>
        <w:gridCol w:w="5501"/>
      </w:tblGrid>
      <w:tr w:rsidR="00AC07C4" w:rsidRPr="00564F90" w14:paraId="6DACB330" w14:textId="77777777" w:rsidTr="00ED04D4">
        <w:tc>
          <w:tcPr>
            <w:tcW w:w="4422" w:type="dxa"/>
            <w:tcBorders>
              <w:top w:val="single" w:sz="4" w:space="0" w:color="auto"/>
              <w:left w:val="single" w:sz="4" w:space="0" w:color="auto"/>
              <w:bottom w:val="single" w:sz="4" w:space="0" w:color="auto"/>
              <w:right w:val="single" w:sz="4" w:space="0" w:color="auto"/>
            </w:tcBorders>
          </w:tcPr>
          <w:p w14:paraId="1EC5B6E7"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Квалификационный уровень</w:t>
            </w:r>
          </w:p>
        </w:tc>
        <w:tc>
          <w:tcPr>
            <w:tcW w:w="5501" w:type="dxa"/>
            <w:tcBorders>
              <w:top w:val="single" w:sz="4" w:space="0" w:color="auto"/>
              <w:left w:val="single" w:sz="4" w:space="0" w:color="auto"/>
              <w:bottom w:val="single" w:sz="4" w:space="0" w:color="auto"/>
              <w:right w:val="single" w:sz="4" w:space="0" w:color="auto"/>
            </w:tcBorders>
          </w:tcPr>
          <w:p w14:paraId="22067B16"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Размер базового оклада в месяц, рублей</w:t>
            </w:r>
          </w:p>
        </w:tc>
      </w:tr>
      <w:tr w:rsidR="00AC07C4" w:rsidRPr="00564F90" w14:paraId="1F8D0097" w14:textId="77777777" w:rsidTr="00ED04D4">
        <w:tc>
          <w:tcPr>
            <w:tcW w:w="4422" w:type="dxa"/>
            <w:tcBorders>
              <w:top w:val="single" w:sz="4" w:space="0" w:color="auto"/>
              <w:left w:val="single" w:sz="4" w:space="0" w:color="auto"/>
              <w:bottom w:val="single" w:sz="4" w:space="0" w:color="auto"/>
              <w:right w:val="single" w:sz="4" w:space="0" w:color="auto"/>
            </w:tcBorders>
          </w:tcPr>
          <w:p w14:paraId="15631B1F"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1</w:t>
            </w:r>
          </w:p>
        </w:tc>
        <w:tc>
          <w:tcPr>
            <w:tcW w:w="5501" w:type="dxa"/>
            <w:tcBorders>
              <w:top w:val="single" w:sz="4" w:space="0" w:color="auto"/>
              <w:left w:val="single" w:sz="4" w:space="0" w:color="auto"/>
              <w:bottom w:val="single" w:sz="4" w:space="0" w:color="auto"/>
              <w:right w:val="single" w:sz="4" w:space="0" w:color="auto"/>
            </w:tcBorders>
          </w:tcPr>
          <w:p w14:paraId="16143048"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2</w:t>
            </w:r>
          </w:p>
        </w:tc>
      </w:tr>
      <w:tr w:rsidR="00AC07C4" w:rsidRPr="00564F90" w14:paraId="18606169" w14:textId="77777777" w:rsidTr="00ED04D4">
        <w:tc>
          <w:tcPr>
            <w:tcW w:w="9923" w:type="dxa"/>
            <w:gridSpan w:val="2"/>
            <w:tcBorders>
              <w:top w:val="single" w:sz="4" w:space="0" w:color="auto"/>
              <w:left w:val="single" w:sz="4" w:space="0" w:color="auto"/>
              <w:bottom w:val="single" w:sz="4" w:space="0" w:color="auto"/>
              <w:right w:val="single" w:sz="4" w:space="0" w:color="auto"/>
            </w:tcBorders>
          </w:tcPr>
          <w:p w14:paraId="7F5C70CD" w14:textId="77777777" w:rsidR="00AC07C4" w:rsidRPr="00564F90" w:rsidRDefault="00AC07C4"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Профессиональная квалификационная группа "Общеотраслевые должности служащих второго уровня"</w:t>
            </w:r>
          </w:p>
        </w:tc>
      </w:tr>
      <w:tr w:rsidR="00AC07C4" w:rsidRPr="00564F90" w14:paraId="78EE648C" w14:textId="77777777" w:rsidTr="00ED04D4">
        <w:tc>
          <w:tcPr>
            <w:tcW w:w="4422" w:type="dxa"/>
            <w:tcBorders>
              <w:top w:val="single" w:sz="4" w:space="0" w:color="auto"/>
              <w:left w:val="single" w:sz="4" w:space="0" w:color="auto"/>
              <w:bottom w:val="single" w:sz="4" w:space="0" w:color="auto"/>
              <w:right w:val="single" w:sz="4" w:space="0" w:color="auto"/>
            </w:tcBorders>
          </w:tcPr>
          <w:p w14:paraId="4485B337" w14:textId="77777777" w:rsidR="00237D68" w:rsidRPr="00237D68"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Второй квалификационный уровень</w:t>
            </w:r>
          </w:p>
          <w:p w14:paraId="5839160D" w14:textId="77777777" w:rsidR="00AC07C4" w:rsidRPr="00564F90" w:rsidRDefault="00AC07C4" w:rsidP="0070381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37D68">
              <w:rPr>
                <w:rFonts w:ascii="Times New Roman" w:eastAsia="Times New Roman" w:hAnsi="Times New Roman" w:cs="Times New Roman"/>
                <w:sz w:val="24"/>
                <w:szCs w:val="24"/>
              </w:rPr>
              <w:t>( завхоз)</w:t>
            </w:r>
          </w:p>
        </w:tc>
        <w:tc>
          <w:tcPr>
            <w:tcW w:w="5501" w:type="dxa"/>
            <w:tcBorders>
              <w:top w:val="single" w:sz="4" w:space="0" w:color="auto"/>
              <w:left w:val="single" w:sz="4" w:space="0" w:color="auto"/>
              <w:bottom w:val="single" w:sz="4" w:space="0" w:color="auto"/>
              <w:right w:val="single" w:sz="4" w:space="0" w:color="auto"/>
            </w:tcBorders>
          </w:tcPr>
          <w:p w14:paraId="210FDF18" w14:textId="084017D6" w:rsidR="00AC07C4" w:rsidRPr="00564F90" w:rsidRDefault="000519BC" w:rsidP="0070381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23840</w:t>
            </w:r>
          </w:p>
        </w:tc>
      </w:tr>
    </w:tbl>
    <w:p w14:paraId="6C943DFA"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0E1A880D" w14:textId="371EB958" w:rsidR="0094627A" w:rsidRPr="003B3B2F" w:rsidRDefault="0094627A" w:rsidP="006E1A9A">
      <w:pPr>
        <w:widowControl w:val="0"/>
        <w:autoSpaceDE w:val="0"/>
        <w:autoSpaceDN w:val="0"/>
        <w:adjustRightInd w:val="0"/>
        <w:spacing w:before="108" w:after="108" w:line="240" w:lineRule="auto"/>
        <w:ind w:left="-284" w:right="-284" w:firstLine="568"/>
        <w:jc w:val="center"/>
        <w:outlineLvl w:val="0"/>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 xml:space="preserve">III. Норма часов за ставку заработной платы (базовый оклад) и нормативное количество объемных показателей </w:t>
      </w:r>
      <w:r w:rsidR="00C9361D" w:rsidRPr="003B3B2F">
        <w:rPr>
          <w:rFonts w:ascii="Times New Roman" w:eastAsia="Times New Roman" w:hAnsi="Times New Roman" w:cs="Times New Roman"/>
          <w:b/>
          <w:bCs/>
          <w:color w:val="26282F"/>
          <w:sz w:val="24"/>
          <w:szCs w:val="24"/>
        </w:rPr>
        <w:t>работников ДОУ</w:t>
      </w:r>
    </w:p>
    <w:p w14:paraId="2AE20150"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p>
    <w:p w14:paraId="3B592272"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color w:val="FF0000"/>
          <w:sz w:val="24"/>
          <w:szCs w:val="24"/>
        </w:rPr>
      </w:pPr>
      <w:r w:rsidRPr="003B3B2F">
        <w:rPr>
          <w:rFonts w:ascii="Times New Roman" w:eastAsia="Times New Roman" w:hAnsi="Times New Roman" w:cs="Times New Roman"/>
          <w:sz w:val="24"/>
          <w:szCs w:val="24"/>
        </w:rPr>
        <w:t xml:space="preserve">3.1. </w:t>
      </w:r>
      <w:proofErr w:type="gramStart"/>
      <w:r w:rsidRPr="003B3B2F">
        <w:rPr>
          <w:rFonts w:ascii="Times New Roman" w:eastAsia="Times New Roman" w:hAnsi="Times New Roman" w:cs="Times New Roman"/>
          <w:sz w:val="24"/>
          <w:szCs w:val="24"/>
        </w:rPr>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14:paraId="658B34B9"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Продолжительность рабочего времени (норма часов за ставку заработной платы) для </w:t>
      </w:r>
      <w:r w:rsidR="00ED4E2C" w:rsidRPr="003B3B2F">
        <w:rPr>
          <w:rFonts w:ascii="Times New Roman" w:eastAsia="Times New Roman" w:hAnsi="Times New Roman" w:cs="Times New Roman"/>
          <w:sz w:val="24"/>
          <w:szCs w:val="24"/>
        </w:rPr>
        <w:t>педагогических работников ДОУ</w:t>
      </w:r>
      <w:r w:rsidRPr="003B3B2F">
        <w:rPr>
          <w:rFonts w:ascii="Times New Roman" w:eastAsia="Times New Roman" w:hAnsi="Times New Roman" w:cs="Times New Roman"/>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287277B9"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Продолжительность рабочего времени (нормы часов за ставку зараб</w:t>
      </w:r>
      <w:r w:rsidR="00ED4E2C" w:rsidRPr="003B3B2F">
        <w:rPr>
          <w:rFonts w:ascii="Times New Roman" w:eastAsia="Times New Roman" w:hAnsi="Times New Roman" w:cs="Times New Roman"/>
          <w:sz w:val="24"/>
          <w:szCs w:val="24"/>
        </w:rPr>
        <w:t>отной платы)</w:t>
      </w:r>
      <w:r w:rsidRPr="003B3B2F">
        <w:rPr>
          <w:rFonts w:ascii="Times New Roman" w:eastAsia="Times New Roman" w:hAnsi="Times New Roman" w:cs="Times New Roman"/>
          <w:sz w:val="24"/>
          <w:szCs w:val="24"/>
        </w:rPr>
        <w:t>, медицинских работников определяется Трудовым кодексом Российской Федерации.</w:t>
      </w:r>
    </w:p>
    <w:p w14:paraId="4A67B7DE" w14:textId="77777777" w:rsidR="0094627A" w:rsidRPr="003B3B2F" w:rsidRDefault="00A515DD"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w:t>
      </w:r>
      <w:r w:rsidR="0094627A" w:rsidRPr="003B3B2F">
        <w:rPr>
          <w:rFonts w:ascii="Times New Roman" w:eastAsia="Times New Roman" w:hAnsi="Times New Roman" w:cs="Times New Roman"/>
          <w:sz w:val="24"/>
          <w:szCs w:val="24"/>
        </w:rPr>
        <w:t>. Нормативное количество объемных показателей за один час базовой ставки заработной платы (базового оклада), оказываемых работниками образования, составляет:</w:t>
      </w:r>
    </w:p>
    <w:p w14:paraId="08059A51" w14:textId="77777777" w:rsidR="0094627A" w:rsidRPr="003B3B2F" w:rsidRDefault="00A515DD"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w:t>
      </w:r>
      <w:r w:rsidR="0094627A" w:rsidRPr="003B3B2F">
        <w:rPr>
          <w:rFonts w:ascii="Times New Roman" w:eastAsia="Times New Roman" w:hAnsi="Times New Roman" w:cs="Times New Roman"/>
          <w:sz w:val="24"/>
          <w:szCs w:val="24"/>
        </w:rPr>
        <w:t xml:space="preserve">.1. </w:t>
      </w:r>
      <w:proofErr w:type="gramStart"/>
      <w:r w:rsidR="0094627A" w:rsidRPr="003B3B2F">
        <w:rPr>
          <w:rFonts w:ascii="Times New Roman" w:eastAsia="Times New Roman" w:hAnsi="Times New Roman" w:cs="Times New Roman"/>
          <w:sz w:val="24"/>
          <w:szCs w:val="24"/>
        </w:rPr>
        <w:t>Старшим воспитателям, воспитателям</w:t>
      </w:r>
      <w:r w:rsidR="00AC464A" w:rsidRPr="003B3B2F">
        <w:rPr>
          <w:rFonts w:ascii="Times New Roman" w:eastAsia="Times New Roman" w:hAnsi="Times New Roman" w:cs="Times New Roman"/>
          <w:sz w:val="24"/>
          <w:szCs w:val="24"/>
        </w:rPr>
        <w:t xml:space="preserve">, музыкальным </w:t>
      </w:r>
      <w:r w:rsidRPr="003B3B2F">
        <w:rPr>
          <w:rFonts w:ascii="Times New Roman" w:eastAsia="Times New Roman" w:hAnsi="Times New Roman" w:cs="Times New Roman"/>
          <w:sz w:val="24"/>
          <w:szCs w:val="24"/>
        </w:rPr>
        <w:t>руководителям, учителям</w:t>
      </w:r>
      <w:r w:rsidR="0094627A" w:rsidRPr="003B3B2F">
        <w:rPr>
          <w:rFonts w:ascii="Times New Roman" w:eastAsia="Times New Roman" w:hAnsi="Times New Roman" w:cs="Times New Roman"/>
          <w:sz w:val="24"/>
          <w:szCs w:val="24"/>
        </w:rPr>
        <w:t>-логопедам,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roofErr w:type="gramEnd"/>
    </w:p>
    <w:p w14:paraId="59FDC0A8"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в группах общеразвивающей направленности </w:t>
      </w:r>
    </w:p>
    <w:p w14:paraId="76D4E5D0" w14:textId="77777777" w:rsidR="0094627A" w:rsidRPr="003B3B2F"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двух месяцев до трех лет - 15 детей;</w:t>
      </w:r>
    </w:p>
    <w:p w14:paraId="60815545" w14:textId="6A582ACE" w:rsidR="0094627A" w:rsidRDefault="0094627A" w:rsidP="006E1A9A">
      <w:pPr>
        <w:widowControl w:val="0"/>
        <w:autoSpaceDE w:val="0"/>
        <w:autoSpaceDN w:val="0"/>
        <w:adjustRightInd w:val="0"/>
        <w:spacing w:after="0" w:line="240" w:lineRule="auto"/>
        <w:ind w:left="-284" w:right="-284"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трех лет до прекращения образовательных отношений - 20 детей</w:t>
      </w:r>
      <w:r w:rsidR="000F2D4A">
        <w:rPr>
          <w:rFonts w:ascii="Times New Roman" w:eastAsia="Times New Roman" w:hAnsi="Times New Roman" w:cs="Times New Roman"/>
          <w:sz w:val="24"/>
          <w:szCs w:val="24"/>
        </w:rPr>
        <w:t>.</w:t>
      </w:r>
    </w:p>
    <w:p w14:paraId="536F064A" w14:textId="65511C79" w:rsidR="000F2D4A" w:rsidRDefault="000F2D4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73BE34C1" w14:textId="77777777" w:rsidR="000F2D4A" w:rsidRDefault="000F2D4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lang w:val="tt-RU"/>
        </w:rPr>
      </w:pPr>
    </w:p>
    <w:p w14:paraId="15649C1B" w14:textId="77777777" w:rsidR="006E1A9A" w:rsidRPr="006E1A9A" w:rsidRDefault="006E1A9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lang w:val="tt-RU"/>
        </w:rPr>
      </w:pPr>
    </w:p>
    <w:p w14:paraId="5CB129E2" w14:textId="77777777" w:rsidR="0094627A" w:rsidRPr="003B3B2F" w:rsidRDefault="0094627A" w:rsidP="000748CD">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
          <w:bCs/>
          <w:sz w:val="24"/>
          <w:szCs w:val="24"/>
        </w:rPr>
      </w:pPr>
      <w:r w:rsidRPr="003B3B2F">
        <w:rPr>
          <w:rFonts w:ascii="Times New Roman" w:eastAsia="Times New Roman" w:hAnsi="Times New Roman" w:cs="Times New Roman"/>
          <w:b/>
          <w:bCs/>
          <w:sz w:val="24"/>
          <w:szCs w:val="24"/>
        </w:rPr>
        <w:lastRenderedPageBreak/>
        <w:t>IV. Порядок формирования должностных окладов работников</w:t>
      </w:r>
    </w:p>
    <w:p w14:paraId="13A09992"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1330410C" w14:textId="77777777" w:rsidR="0094627A" w:rsidRPr="007D3A70"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7D3A70">
        <w:rPr>
          <w:rFonts w:ascii="Times New Roman" w:eastAsia="Times New Roman" w:hAnsi="Times New Roman" w:cs="Times New Roman"/>
          <w:sz w:val="24"/>
          <w:szCs w:val="24"/>
        </w:rPr>
        <w:t>4.1. Дол</w:t>
      </w:r>
      <w:r w:rsidR="009C2428" w:rsidRPr="007D3A70">
        <w:rPr>
          <w:rFonts w:ascii="Times New Roman" w:eastAsia="Times New Roman" w:hAnsi="Times New Roman" w:cs="Times New Roman"/>
          <w:sz w:val="24"/>
          <w:szCs w:val="24"/>
        </w:rPr>
        <w:t>жностной оклад работников ДОУ</w:t>
      </w:r>
      <w:r w:rsidRPr="007D3A70">
        <w:rPr>
          <w:rFonts w:ascii="Times New Roman" w:eastAsia="Times New Roman" w:hAnsi="Times New Roman" w:cs="Times New Roman"/>
          <w:sz w:val="24"/>
          <w:szCs w:val="24"/>
        </w:rPr>
        <w:t xml:space="preserve"> рассчитывается по формуле:</w:t>
      </w:r>
    </w:p>
    <w:p w14:paraId="3D3C1604" w14:textId="77777777" w:rsidR="0094627A" w:rsidRPr="007D3A70"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45257B2F" w14:textId="77777777" w:rsidR="0094627A" w:rsidRPr="007D3A70"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7D3A70">
        <w:rPr>
          <w:rFonts w:ascii="Times New Roman" w:eastAsia="Times New Roman" w:hAnsi="Times New Roman" w:cs="Times New Roman"/>
          <w:noProof/>
          <w:sz w:val="24"/>
          <w:szCs w:val="24"/>
        </w:rPr>
        <w:drawing>
          <wp:inline distT="0" distB="0" distL="0" distR="0" wp14:anchorId="250A9C0B" wp14:editId="23112120">
            <wp:extent cx="1314450" cy="5715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571500"/>
                    </a:xfrm>
                    <a:prstGeom prst="rect">
                      <a:avLst/>
                    </a:prstGeom>
                    <a:noFill/>
                    <a:ln>
                      <a:noFill/>
                    </a:ln>
                  </pic:spPr>
                </pic:pic>
              </a:graphicData>
            </a:graphic>
          </wp:inline>
        </w:drawing>
      </w:r>
      <w:r w:rsidRPr="007D3A70">
        <w:rPr>
          <w:rFonts w:ascii="Times New Roman" w:eastAsia="Times New Roman" w:hAnsi="Times New Roman" w:cs="Times New Roman"/>
          <w:sz w:val="24"/>
          <w:szCs w:val="24"/>
        </w:rPr>
        <w:t>,</w:t>
      </w:r>
    </w:p>
    <w:p w14:paraId="1F227955" w14:textId="77777777" w:rsidR="0094627A" w:rsidRPr="007D3A70"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7D3A70">
        <w:rPr>
          <w:rFonts w:ascii="Times New Roman" w:eastAsia="Times New Roman" w:hAnsi="Times New Roman" w:cs="Times New Roman"/>
          <w:sz w:val="24"/>
          <w:szCs w:val="24"/>
        </w:rPr>
        <w:t>где:</w:t>
      </w:r>
    </w:p>
    <w:p w14:paraId="089564D5" w14:textId="77777777" w:rsidR="0094627A" w:rsidRPr="007D3A70"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7D3A70">
        <w:rPr>
          <w:rFonts w:ascii="Times New Roman" w:eastAsia="Times New Roman" w:hAnsi="Times New Roman" w:cs="Times New Roman"/>
          <w:i/>
          <w:iCs/>
          <w:sz w:val="24"/>
          <w:szCs w:val="24"/>
        </w:rPr>
        <w:t>O</w:t>
      </w:r>
      <w:r w:rsidRPr="007D3A70">
        <w:rPr>
          <w:rFonts w:ascii="Times New Roman" w:eastAsia="Times New Roman" w:hAnsi="Times New Roman" w:cs="Times New Roman"/>
          <w:sz w:val="24"/>
          <w:szCs w:val="24"/>
          <w:vertAlign w:val="subscript"/>
        </w:rPr>
        <w:t> b</w:t>
      </w:r>
      <w:r w:rsidRPr="007D3A70">
        <w:rPr>
          <w:rFonts w:ascii="Times New Roman" w:eastAsia="Times New Roman" w:hAnsi="Times New Roman" w:cs="Times New Roman"/>
          <w:sz w:val="24"/>
          <w:szCs w:val="24"/>
        </w:rPr>
        <w:t xml:space="preserve"> - размер базового оклада ра</w:t>
      </w:r>
      <w:r w:rsidR="009C2428" w:rsidRPr="007D3A70">
        <w:rPr>
          <w:rFonts w:ascii="Times New Roman" w:eastAsia="Times New Roman" w:hAnsi="Times New Roman" w:cs="Times New Roman"/>
          <w:sz w:val="24"/>
          <w:szCs w:val="24"/>
        </w:rPr>
        <w:t>ботников ДОУ</w:t>
      </w:r>
      <w:r w:rsidRPr="007D3A70">
        <w:rPr>
          <w:rFonts w:ascii="Times New Roman" w:eastAsia="Times New Roman" w:hAnsi="Times New Roman" w:cs="Times New Roman"/>
          <w:sz w:val="24"/>
          <w:szCs w:val="24"/>
        </w:rPr>
        <w:t>, принимаемый в соответствии с разделом II настоящего Положения;</w:t>
      </w:r>
    </w:p>
    <w:p w14:paraId="664A06A2" w14:textId="77777777" w:rsidR="0094627A" w:rsidRPr="007D3A70"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7D3A70">
        <w:rPr>
          <w:rFonts w:ascii="Times New Roman" w:eastAsia="Times New Roman" w:hAnsi="Times New Roman" w:cs="Times New Roman"/>
          <w:i/>
          <w:iCs/>
          <w:sz w:val="24"/>
          <w:szCs w:val="24"/>
        </w:rPr>
        <w:t>H</w:t>
      </w:r>
      <w:r w:rsidRPr="007D3A70">
        <w:rPr>
          <w:rFonts w:ascii="Times New Roman" w:eastAsia="Times New Roman" w:hAnsi="Times New Roman" w:cs="Times New Roman"/>
          <w:sz w:val="24"/>
          <w:szCs w:val="24"/>
          <w:vertAlign w:val="subscript"/>
        </w:rPr>
        <w:t> f</w:t>
      </w:r>
      <w:r w:rsidRPr="007D3A70">
        <w:rPr>
          <w:rFonts w:ascii="Times New Roman" w:eastAsia="Times New Roman" w:hAnsi="Times New Roman" w:cs="Times New Roman"/>
          <w:sz w:val="24"/>
          <w:szCs w:val="24"/>
        </w:rPr>
        <w:t xml:space="preserve"> - фактическое </w:t>
      </w:r>
      <w:r w:rsidR="009C2428" w:rsidRPr="007D3A70">
        <w:rPr>
          <w:rFonts w:ascii="Times New Roman" w:eastAsia="Times New Roman" w:hAnsi="Times New Roman" w:cs="Times New Roman"/>
          <w:sz w:val="24"/>
          <w:szCs w:val="24"/>
        </w:rPr>
        <w:t>количество часов работы в ДОУ</w:t>
      </w:r>
      <w:r w:rsidRPr="007D3A70">
        <w:rPr>
          <w:rFonts w:ascii="Times New Roman" w:eastAsia="Times New Roman" w:hAnsi="Times New Roman" w:cs="Times New Roman"/>
          <w:sz w:val="24"/>
          <w:szCs w:val="24"/>
        </w:rPr>
        <w:t>;</w:t>
      </w:r>
    </w:p>
    <w:p w14:paraId="40ED6B17" w14:textId="77777777" w:rsidR="0094627A" w:rsidRPr="007D3A70"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7D3A70">
        <w:rPr>
          <w:rFonts w:ascii="Times New Roman" w:eastAsia="Times New Roman" w:hAnsi="Times New Roman" w:cs="Times New Roman"/>
          <w:i/>
          <w:iCs/>
          <w:sz w:val="24"/>
          <w:szCs w:val="24"/>
        </w:rPr>
        <w:t>H</w:t>
      </w:r>
      <w:r w:rsidRPr="007D3A70">
        <w:rPr>
          <w:rFonts w:ascii="Times New Roman" w:eastAsia="Times New Roman" w:hAnsi="Times New Roman" w:cs="Times New Roman"/>
          <w:sz w:val="24"/>
          <w:szCs w:val="24"/>
          <w:vertAlign w:val="subscript"/>
        </w:rPr>
        <w:t> N</w:t>
      </w:r>
      <w:r w:rsidRPr="007D3A70">
        <w:rPr>
          <w:rFonts w:ascii="Times New Roman" w:eastAsia="Times New Roman" w:hAnsi="Times New Roman" w:cs="Times New Roman"/>
          <w:sz w:val="24"/>
          <w:szCs w:val="24"/>
        </w:rPr>
        <w:t xml:space="preserve"> - норма часов за ставку </w:t>
      </w:r>
      <w:r w:rsidR="009C2428" w:rsidRPr="007D3A70">
        <w:rPr>
          <w:rFonts w:ascii="Times New Roman" w:eastAsia="Times New Roman" w:hAnsi="Times New Roman" w:cs="Times New Roman"/>
          <w:sz w:val="24"/>
          <w:szCs w:val="24"/>
        </w:rPr>
        <w:t>заработной платы работников ДОУ</w:t>
      </w:r>
      <w:r w:rsidRPr="007D3A70">
        <w:rPr>
          <w:rFonts w:ascii="Times New Roman" w:eastAsia="Times New Roman" w:hAnsi="Times New Roman" w:cs="Times New Roman"/>
          <w:sz w:val="24"/>
          <w:szCs w:val="24"/>
        </w:rPr>
        <w:t>, установленная разделом III настоящего Положения;</w:t>
      </w:r>
    </w:p>
    <w:p w14:paraId="6F321CF5" w14:textId="77777777" w:rsidR="0094627A" w:rsidRPr="007D3A70"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7D3A70">
        <w:rPr>
          <w:rFonts w:ascii="Times New Roman" w:eastAsia="Times New Roman" w:hAnsi="Times New Roman" w:cs="Times New Roman"/>
          <w:sz w:val="24"/>
          <w:szCs w:val="24"/>
        </w:rPr>
        <w:t>P - компенсация на обеспечение книгоиздательской продукцией и периодическими изданиями в размере 100 рублей устанавливается педагогическим работникам, входящим в профессиональную квалификационную группу должностей педагогических работников пропорционально учебной нагрузке, но не более чем на одну ставку по основному месту работы.</w:t>
      </w:r>
    </w:p>
    <w:p w14:paraId="708DC768" w14:textId="77777777" w:rsidR="0094627A" w:rsidRPr="007D3A70"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0A27C9E9" w14:textId="77777777" w:rsidR="0094627A" w:rsidRPr="003B3B2F" w:rsidRDefault="0094627A" w:rsidP="000748CD">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V. Выплаты стимулирующего характера</w:t>
      </w:r>
    </w:p>
    <w:p w14:paraId="5B8DB847"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6E36BF5"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5.1.1. Выплаты стимулирующего характера включают в себя:</w:t>
      </w:r>
    </w:p>
    <w:p w14:paraId="3DB192FC"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квалификационную категорию;</w:t>
      </w:r>
    </w:p>
    <w:p w14:paraId="6060A67C"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наличие почетных званий и ведомственных наград;</w:t>
      </w:r>
    </w:p>
    <w:p w14:paraId="76DFD430"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стаж работы по профилю;</w:t>
      </w:r>
    </w:p>
    <w:p w14:paraId="03DC19EC"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интенсивность труда;</w:t>
      </w:r>
    </w:p>
    <w:p w14:paraId="2DDB162D"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работу в сельской местности;</w:t>
      </w:r>
    </w:p>
    <w:p w14:paraId="48EE92F7"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за качество выполняемых работ;</w:t>
      </w:r>
    </w:p>
    <w:p w14:paraId="0388E6AD"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премиальные и иные поощрительные выплаты.</w:t>
      </w:r>
    </w:p>
    <w:p w14:paraId="36061F44"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5.2. Размеры и порядок установления выплат стимули</w:t>
      </w:r>
      <w:r w:rsidR="009C2428" w:rsidRPr="003B3B2F">
        <w:rPr>
          <w:rFonts w:ascii="Times New Roman" w:eastAsia="Times New Roman" w:hAnsi="Times New Roman" w:cs="Times New Roman"/>
          <w:sz w:val="24"/>
          <w:szCs w:val="24"/>
        </w:rPr>
        <w:t>рующего характера работникам ДОУ</w:t>
      </w:r>
      <w:r w:rsidR="00E865C0" w:rsidRPr="003B3B2F">
        <w:rPr>
          <w:rFonts w:ascii="Times New Roman" w:eastAsia="Times New Roman" w:hAnsi="Times New Roman" w:cs="Times New Roman"/>
          <w:sz w:val="24"/>
          <w:szCs w:val="24"/>
        </w:rPr>
        <w:t>:</w:t>
      </w:r>
    </w:p>
    <w:p w14:paraId="23EA31D2" w14:textId="77777777" w:rsidR="0094627A" w:rsidRPr="003B3B2F" w:rsidRDefault="00E865C0" w:rsidP="006E1A9A">
      <w:pPr>
        <w:widowControl w:val="0"/>
        <w:autoSpaceDE w:val="0"/>
        <w:autoSpaceDN w:val="0"/>
        <w:adjustRightInd w:val="0"/>
        <w:spacing w:before="108" w:after="108" w:line="240" w:lineRule="auto"/>
        <w:ind w:left="-284" w:right="-612" w:firstLine="568"/>
        <w:outlineLvl w:val="0"/>
        <w:rPr>
          <w:rFonts w:ascii="Times New Roman" w:eastAsia="Times New Roman" w:hAnsi="Times New Roman" w:cs="Times New Roman"/>
          <w:bCs/>
          <w:color w:val="26282F"/>
          <w:sz w:val="24"/>
          <w:szCs w:val="24"/>
        </w:rPr>
      </w:pPr>
      <w:r w:rsidRPr="003B3B2F">
        <w:rPr>
          <w:rFonts w:ascii="Times New Roman" w:eastAsia="Times New Roman" w:hAnsi="Times New Roman" w:cs="Times New Roman"/>
          <w:bCs/>
          <w:color w:val="26282F"/>
          <w:sz w:val="24"/>
          <w:szCs w:val="24"/>
        </w:rPr>
        <w:t xml:space="preserve">5.2.1. </w:t>
      </w:r>
      <w:r w:rsidR="0094627A" w:rsidRPr="003B3B2F">
        <w:rPr>
          <w:rFonts w:ascii="Times New Roman" w:eastAsia="Times New Roman" w:hAnsi="Times New Roman" w:cs="Times New Roman"/>
          <w:bCs/>
          <w:color w:val="26282F"/>
          <w:sz w:val="24"/>
          <w:szCs w:val="24"/>
        </w:rPr>
        <w:t xml:space="preserve">Размеры надбавок за квалификационную </w:t>
      </w:r>
      <w:r w:rsidR="00C6017E" w:rsidRPr="003B3B2F">
        <w:rPr>
          <w:rFonts w:ascii="Times New Roman" w:eastAsia="Times New Roman" w:hAnsi="Times New Roman" w:cs="Times New Roman"/>
          <w:bCs/>
          <w:color w:val="26282F"/>
          <w:sz w:val="24"/>
          <w:szCs w:val="24"/>
        </w:rPr>
        <w:t>категорию работникам ДОУ</w:t>
      </w:r>
    </w:p>
    <w:p w14:paraId="6A860F04" w14:textId="77777777" w:rsidR="0094627A" w:rsidRPr="00836A2F" w:rsidRDefault="00836A2F" w:rsidP="00836A2F">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1</w:t>
      </w: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5103"/>
        <w:gridCol w:w="2160"/>
      </w:tblGrid>
      <w:tr w:rsidR="0094627A" w:rsidRPr="003B3B2F" w14:paraId="35EED1AC" w14:textId="77777777" w:rsidTr="00C44FD2">
        <w:tc>
          <w:tcPr>
            <w:tcW w:w="2660" w:type="dxa"/>
            <w:tcBorders>
              <w:top w:val="single" w:sz="4" w:space="0" w:color="auto"/>
              <w:bottom w:val="single" w:sz="4" w:space="0" w:color="auto"/>
              <w:right w:val="single" w:sz="4" w:space="0" w:color="auto"/>
            </w:tcBorders>
          </w:tcPr>
          <w:p w14:paraId="33FB0277" w14:textId="77777777" w:rsidR="00C44FD2"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Квалификационный</w:t>
            </w:r>
          </w:p>
          <w:p w14:paraId="3F9A6C4B"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5103" w:type="dxa"/>
            <w:tcBorders>
              <w:top w:val="single" w:sz="4" w:space="0" w:color="auto"/>
              <w:left w:val="single" w:sz="4" w:space="0" w:color="auto"/>
              <w:bottom w:val="single" w:sz="4" w:space="0" w:color="auto"/>
              <w:right w:val="single" w:sz="4" w:space="0" w:color="auto"/>
            </w:tcBorders>
          </w:tcPr>
          <w:p w14:paraId="223943A7"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Квалификационная категория</w:t>
            </w:r>
          </w:p>
        </w:tc>
        <w:tc>
          <w:tcPr>
            <w:tcW w:w="2160" w:type="dxa"/>
            <w:tcBorders>
              <w:top w:val="single" w:sz="4" w:space="0" w:color="auto"/>
              <w:left w:val="single" w:sz="4" w:space="0" w:color="auto"/>
              <w:bottom w:val="single" w:sz="4" w:space="0" w:color="auto"/>
            </w:tcBorders>
          </w:tcPr>
          <w:p w14:paraId="09E51F4F"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процентов</w:t>
            </w:r>
          </w:p>
        </w:tc>
      </w:tr>
      <w:tr w:rsidR="0094627A" w:rsidRPr="003B3B2F" w14:paraId="49E1AFA5" w14:textId="77777777" w:rsidTr="00C44FD2">
        <w:tc>
          <w:tcPr>
            <w:tcW w:w="9923" w:type="dxa"/>
            <w:gridSpan w:val="3"/>
            <w:tcBorders>
              <w:top w:val="single" w:sz="4" w:space="0" w:color="auto"/>
              <w:bottom w:val="single" w:sz="4" w:space="0" w:color="auto"/>
            </w:tcBorders>
          </w:tcPr>
          <w:p w14:paraId="25EE8143"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Профессиональная квалификационная группа должностей педагогических работников</w:t>
            </w:r>
          </w:p>
        </w:tc>
      </w:tr>
      <w:tr w:rsidR="0094627A" w:rsidRPr="003B3B2F" w14:paraId="441A8AC7" w14:textId="77777777" w:rsidTr="00C44FD2">
        <w:tc>
          <w:tcPr>
            <w:tcW w:w="2660" w:type="dxa"/>
            <w:vMerge w:val="restart"/>
            <w:tcBorders>
              <w:top w:val="single" w:sz="4" w:space="0" w:color="auto"/>
              <w:bottom w:val="single" w:sz="4" w:space="0" w:color="auto"/>
              <w:right w:val="single" w:sz="4" w:space="0" w:color="auto"/>
            </w:tcBorders>
          </w:tcPr>
          <w:p w14:paraId="721C31A4"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Первый</w:t>
            </w:r>
          </w:p>
        </w:tc>
        <w:tc>
          <w:tcPr>
            <w:tcW w:w="5103" w:type="dxa"/>
            <w:tcBorders>
              <w:top w:val="single" w:sz="4" w:space="0" w:color="auto"/>
              <w:left w:val="single" w:sz="4" w:space="0" w:color="auto"/>
              <w:bottom w:val="single" w:sz="4" w:space="0" w:color="auto"/>
              <w:right w:val="single" w:sz="4" w:space="0" w:color="auto"/>
            </w:tcBorders>
          </w:tcPr>
          <w:p w14:paraId="3EA96594"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первая квалификационная категория</w:t>
            </w:r>
          </w:p>
        </w:tc>
        <w:tc>
          <w:tcPr>
            <w:tcW w:w="2160" w:type="dxa"/>
            <w:tcBorders>
              <w:top w:val="single" w:sz="4" w:space="0" w:color="auto"/>
              <w:left w:val="single" w:sz="4" w:space="0" w:color="auto"/>
              <w:bottom w:val="single" w:sz="4" w:space="0" w:color="auto"/>
            </w:tcBorders>
          </w:tcPr>
          <w:p w14:paraId="03AAA221"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25,0</w:t>
            </w:r>
          </w:p>
        </w:tc>
      </w:tr>
      <w:tr w:rsidR="0094627A" w:rsidRPr="003B3B2F" w14:paraId="1E7E4892" w14:textId="77777777" w:rsidTr="00C44FD2">
        <w:tc>
          <w:tcPr>
            <w:tcW w:w="2660" w:type="dxa"/>
            <w:vMerge/>
            <w:tcBorders>
              <w:top w:val="single" w:sz="4" w:space="0" w:color="auto"/>
              <w:bottom w:val="single" w:sz="4" w:space="0" w:color="auto"/>
              <w:right w:val="single" w:sz="4" w:space="0" w:color="auto"/>
            </w:tcBorders>
          </w:tcPr>
          <w:p w14:paraId="494AD660"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70EF1CC"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высшая квалификационная категория</w:t>
            </w:r>
          </w:p>
        </w:tc>
        <w:tc>
          <w:tcPr>
            <w:tcW w:w="2160" w:type="dxa"/>
            <w:tcBorders>
              <w:top w:val="single" w:sz="4" w:space="0" w:color="auto"/>
              <w:left w:val="single" w:sz="4" w:space="0" w:color="auto"/>
              <w:bottom w:val="single" w:sz="4" w:space="0" w:color="auto"/>
            </w:tcBorders>
          </w:tcPr>
          <w:p w14:paraId="735EFF8A"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30,0</w:t>
            </w:r>
          </w:p>
        </w:tc>
      </w:tr>
      <w:tr w:rsidR="0094627A" w:rsidRPr="003B3B2F" w14:paraId="3D0A41E3" w14:textId="77777777" w:rsidTr="00C44FD2">
        <w:tc>
          <w:tcPr>
            <w:tcW w:w="2660" w:type="dxa"/>
            <w:vMerge w:val="restart"/>
            <w:tcBorders>
              <w:top w:val="single" w:sz="4" w:space="0" w:color="auto"/>
              <w:bottom w:val="single" w:sz="4" w:space="0" w:color="auto"/>
              <w:right w:val="single" w:sz="4" w:space="0" w:color="auto"/>
            </w:tcBorders>
          </w:tcPr>
          <w:p w14:paraId="6DB2D131"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Второй</w:t>
            </w:r>
          </w:p>
        </w:tc>
        <w:tc>
          <w:tcPr>
            <w:tcW w:w="5103" w:type="dxa"/>
            <w:tcBorders>
              <w:top w:val="single" w:sz="4" w:space="0" w:color="auto"/>
              <w:left w:val="single" w:sz="4" w:space="0" w:color="auto"/>
              <w:bottom w:val="single" w:sz="4" w:space="0" w:color="auto"/>
              <w:right w:val="single" w:sz="4" w:space="0" w:color="auto"/>
            </w:tcBorders>
          </w:tcPr>
          <w:p w14:paraId="001041EF"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первая квалификационная категория</w:t>
            </w:r>
          </w:p>
        </w:tc>
        <w:tc>
          <w:tcPr>
            <w:tcW w:w="2160" w:type="dxa"/>
            <w:tcBorders>
              <w:top w:val="single" w:sz="4" w:space="0" w:color="auto"/>
              <w:left w:val="single" w:sz="4" w:space="0" w:color="auto"/>
              <w:bottom w:val="single" w:sz="4" w:space="0" w:color="auto"/>
            </w:tcBorders>
          </w:tcPr>
          <w:p w14:paraId="0ABE2E7E"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26,0</w:t>
            </w:r>
          </w:p>
        </w:tc>
      </w:tr>
      <w:tr w:rsidR="0094627A" w:rsidRPr="003B3B2F" w14:paraId="42FBD34E" w14:textId="77777777" w:rsidTr="00C44FD2">
        <w:tc>
          <w:tcPr>
            <w:tcW w:w="2660" w:type="dxa"/>
            <w:vMerge/>
            <w:tcBorders>
              <w:top w:val="single" w:sz="4" w:space="0" w:color="auto"/>
              <w:bottom w:val="single" w:sz="4" w:space="0" w:color="auto"/>
              <w:right w:val="single" w:sz="4" w:space="0" w:color="auto"/>
            </w:tcBorders>
          </w:tcPr>
          <w:p w14:paraId="4D8E65BE"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AE20E33"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высшая квалификационная категория</w:t>
            </w:r>
          </w:p>
        </w:tc>
        <w:tc>
          <w:tcPr>
            <w:tcW w:w="2160" w:type="dxa"/>
            <w:tcBorders>
              <w:top w:val="single" w:sz="4" w:space="0" w:color="auto"/>
              <w:left w:val="single" w:sz="4" w:space="0" w:color="auto"/>
              <w:bottom w:val="single" w:sz="4" w:space="0" w:color="auto"/>
            </w:tcBorders>
          </w:tcPr>
          <w:p w14:paraId="7D47B51B"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31,0</w:t>
            </w:r>
          </w:p>
        </w:tc>
      </w:tr>
      <w:tr w:rsidR="0094627A" w:rsidRPr="003B3B2F" w14:paraId="3955DE59" w14:textId="77777777" w:rsidTr="00C44FD2">
        <w:tc>
          <w:tcPr>
            <w:tcW w:w="2660" w:type="dxa"/>
            <w:vMerge w:val="restart"/>
            <w:tcBorders>
              <w:top w:val="single" w:sz="4" w:space="0" w:color="auto"/>
              <w:bottom w:val="single" w:sz="4" w:space="0" w:color="auto"/>
              <w:right w:val="single" w:sz="4" w:space="0" w:color="auto"/>
            </w:tcBorders>
          </w:tcPr>
          <w:p w14:paraId="51E632F9"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Третий</w:t>
            </w:r>
          </w:p>
        </w:tc>
        <w:tc>
          <w:tcPr>
            <w:tcW w:w="5103" w:type="dxa"/>
            <w:tcBorders>
              <w:top w:val="single" w:sz="4" w:space="0" w:color="auto"/>
              <w:left w:val="single" w:sz="4" w:space="0" w:color="auto"/>
              <w:bottom w:val="single" w:sz="4" w:space="0" w:color="auto"/>
              <w:right w:val="single" w:sz="4" w:space="0" w:color="auto"/>
            </w:tcBorders>
          </w:tcPr>
          <w:p w14:paraId="073E59EB"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первая квалификационная категория</w:t>
            </w:r>
          </w:p>
        </w:tc>
        <w:tc>
          <w:tcPr>
            <w:tcW w:w="2160" w:type="dxa"/>
            <w:tcBorders>
              <w:top w:val="single" w:sz="4" w:space="0" w:color="auto"/>
              <w:left w:val="single" w:sz="4" w:space="0" w:color="auto"/>
              <w:bottom w:val="single" w:sz="4" w:space="0" w:color="auto"/>
            </w:tcBorders>
          </w:tcPr>
          <w:p w14:paraId="7E0C4F94"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27,0</w:t>
            </w:r>
          </w:p>
        </w:tc>
      </w:tr>
      <w:tr w:rsidR="0094627A" w:rsidRPr="003B3B2F" w14:paraId="6FF74F40" w14:textId="77777777" w:rsidTr="00C44FD2">
        <w:tc>
          <w:tcPr>
            <w:tcW w:w="2660" w:type="dxa"/>
            <w:vMerge/>
            <w:tcBorders>
              <w:top w:val="single" w:sz="4" w:space="0" w:color="auto"/>
              <w:bottom w:val="single" w:sz="4" w:space="0" w:color="auto"/>
              <w:right w:val="single" w:sz="4" w:space="0" w:color="auto"/>
            </w:tcBorders>
          </w:tcPr>
          <w:p w14:paraId="2E3FC04B"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5EC0CD6B"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высшая квалификационная категория</w:t>
            </w:r>
          </w:p>
        </w:tc>
        <w:tc>
          <w:tcPr>
            <w:tcW w:w="2160" w:type="dxa"/>
            <w:tcBorders>
              <w:top w:val="single" w:sz="4" w:space="0" w:color="auto"/>
              <w:left w:val="single" w:sz="4" w:space="0" w:color="auto"/>
              <w:bottom w:val="single" w:sz="4" w:space="0" w:color="auto"/>
            </w:tcBorders>
          </w:tcPr>
          <w:p w14:paraId="25956959"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32,0</w:t>
            </w:r>
          </w:p>
        </w:tc>
      </w:tr>
      <w:tr w:rsidR="0094627A" w:rsidRPr="003B3B2F" w14:paraId="4AAC5F3B" w14:textId="77777777" w:rsidTr="00C44FD2">
        <w:tc>
          <w:tcPr>
            <w:tcW w:w="2660" w:type="dxa"/>
            <w:vMerge w:val="restart"/>
            <w:tcBorders>
              <w:top w:val="single" w:sz="4" w:space="0" w:color="auto"/>
              <w:bottom w:val="single" w:sz="4" w:space="0" w:color="auto"/>
              <w:right w:val="single" w:sz="4" w:space="0" w:color="auto"/>
            </w:tcBorders>
          </w:tcPr>
          <w:p w14:paraId="7DA834DF"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Четвертый</w:t>
            </w:r>
          </w:p>
        </w:tc>
        <w:tc>
          <w:tcPr>
            <w:tcW w:w="5103" w:type="dxa"/>
            <w:tcBorders>
              <w:top w:val="single" w:sz="4" w:space="0" w:color="auto"/>
              <w:left w:val="single" w:sz="4" w:space="0" w:color="auto"/>
              <w:bottom w:val="single" w:sz="4" w:space="0" w:color="auto"/>
              <w:right w:val="single" w:sz="4" w:space="0" w:color="auto"/>
            </w:tcBorders>
          </w:tcPr>
          <w:p w14:paraId="39013B22"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первая квалификационная категория</w:t>
            </w:r>
          </w:p>
        </w:tc>
        <w:tc>
          <w:tcPr>
            <w:tcW w:w="2160" w:type="dxa"/>
            <w:tcBorders>
              <w:top w:val="single" w:sz="4" w:space="0" w:color="auto"/>
              <w:left w:val="single" w:sz="4" w:space="0" w:color="auto"/>
              <w:bottom w:val="single" w:sz="4" w:space="0" w:color="auto"/>
            </w:tcBorders>
          </w:tcPr>
          <w:p w14:paraId="7F466562"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28,0</w:t>
            </w:r>
          </w:p>
        </w:tc>
      </w:tr>
      <w:tr w:rsidR="0094627A" w:rsidRPr="003B3B2F" w14:paraId="3E292E9C" w14:textId="77777777" w:rsidTr="00C44FD2">
        <w:tc>
          <w:tcPr>
            <w:tcW w:w="2660" w:type="dxa"/>
            <w:vMerge/>
            <w:tcBorders>
              <w:top w:val="single" w:sz="4" w:space="0" w:color="auto"/>
              <w:bottom w:val="single" w:sz="4" w:space="0" w:color="auto"/>
              <w:right w:val="single" w:sz="4" w:space="0" w:color="auto"/>
            </w:tcBorders>
          </w:tcPr>
          <w:p w14:paraId="51CE335F"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14:paraId="6E95B4A7"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высшая квалификационная категория</w:t>
            </w:r>
          </w:p>
        </w:tc>
        <w:tc>
          <w:tcPr>
            <w:tcW w:w="2160" w:type="dxa"/>
            <w:tcBorders>
              <w:top w:val="single" w:sz="4" w:space="0" w:color="auto"/>
              <w:left w:val="single" w:sz="4" w:space="0" w:color="auto"/>
              <w:bottom w:val="single" w:sz="4" w:space="0" w:color="auto"/>
            </w:tcBorders>
          </w:tcPr>
          <w:p w14:paraId="00404F27" w14:textId="77777777" w:rsidR="0094627A" w:rsidRPr="003B3B2F" w:rsidRDefault="0094627A" w:rsidP="00C44F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33,0</w:t>
            </w:r>
          </w:p>
        </w:tc>
      </w:tr>
    </w:tbl>
    <w:p w14:paraId="4CEDED4A"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5EB51735"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64483899" w14:textId="77777777" w:rsidR="00EB1E2A" w:rsidRPr="003B3B2F" w:rsidRDefault="00EB1E2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41B03873"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5.2.2. Выплаты за наличие почетных званий и ведомственных наград</w:t>
      </w:r>
      <w:r w:rsidR="00717976" w:rsidRPr="003B3B2F">
        <w:rPr>
          <w:rFonts w:ascii="Times New Roman" w:eastAsia="Times New Roman" w:hAnsi="Times New Roman" w:cs="Times New Roman"/>
          <w:sz w:val="24"/>
          <w:szCs w:val="24"/>
        </w:rPr>
        <w:t>:</w:t>
      </w:r>
    </w:p>
    <w:p w14:paraId="207258B7"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надбавки за наличие почетных званий Российской Федерации, почетных званий Союза Советских Социалистических Республик, почетных званий союзных республик в составе Союза </w:t>
      </w:r>
      <w:r w:rsidRPr="003B3B2F">
        <w:rPr>
          <w:rFonts w:ascii="Times New Roman" w:eastAsia="Times New Roman" w:hAnsi="Times New Roman" w:cs="Times New Roman"/>
          <w:sz w:val="24"/>
          <w:szCs w:val="24"/>
        </w:rPr>
        <w:lastRenderedPageBreak/>
        <w:t>Советских Социалистических Республик составляет 7 процентов.</w:t>
      </w:r>
    </w:p>
    <w:p w14:paraId="5DC21C27"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наличие почетных званий Республики Татарстан (Татарской Автономной Советской Социалистической Республики) составляет 6 процентов.</w:t>
      </w:r>
    </w:p>
    <w:p w14:paraId="7ABEDC6E"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наличие ведомственных наград Российской Федерации, ведомственных наград Российской Советской Федеративной Социалистической Республики, ведомственных наград Республики Татарстан, ведомственных наград Союза Советских Социалистических Республик, ведомственных наград союзных республик в составе Союза Советских Социалистических Республик составляет 4 процента.</w:t>
      </w:r>
    </w:p>
    <w:p w14:paraId="071B671E"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надбавки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составляет 2 процента. </w:t>
      </w:r>
      <w:proofErr w:type="gramStart"/>
      <w:r w:rsidRPr="003B3B2F">
        <w:rPr>
          <w:rFonts w:ascii="Times New Roman" w:eastAsia="Times New Roman" w:hAnsi="Times New Roman" w:cs="Times New Roman"/>
          <w:sz w:val="24"/>
          <w:szCs w:val="24"/>
        </w:rPr>
        <w:t>Надбавка за наличие Почетной грамоты Министерства просвещения Российской Федерации (Министерства образования и науки Российской Федерации, Министерства образования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roofErr w:type="gramEnd"/>
    </w:p>
    <w:p w14:paraId="414FA6D1" w14:textId="761A086F"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наличие нагрудного знака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3B3B2F">
        <w:rPr>
          <w:rFonts w:ascii="Times New Roman" w:eastAsia="Times New Roman" w:hAnsi="Times New Roman" w:cs="Times New Roman"/>
          <w:sz w:val="24"/>
          <w:szCs w:val="24"/>
        </w:rPr>
        <w:t>Яшь</w:t>
      </w:r>
      <w:proofErr w:type="spellEnd"/>
      <w:r w:rsidRPr="003B3B2F">
        <w:rPr>
          <w:rFonts w:ascii="Times New Roman" w:eastAsia="Times New Roman" w:hAnsi="Times New Roman" w:cs="Times New Roman"/>
          <w:sz w:val="24"/>
          <w:szCs w:val="24"/>
        </w:rPr>
        <w:t xml:space="preserve"> м</w:t>
      </w:r>
      <w:r w:rsidR="0029632C">
        <w:rPr>
          <w:rFonts w:ascii="Times New Roman" w:eastAsia="Times New Roman" w:hAnsi="Times New Roman" w:cs="Times New Roman"/>
          <w:sz w:val="24"/>
          <w:szCs w:val="24"/>
          <w:lang w:val="tt-RU"/>
        </w:rPr>
        <w:t>ө</w:t>
      </w:r>
      <w:proofErr w:type="spellStart"/>
      <w:r w:rsidRPr="003B3B2F">
        <w:rPr>
          <w:rFonts w:ascii="Times New Roman" w:eastAsia="Times New Roman" w:hAnsi="Times New Roman" w:cs="Times New Roman"/>
          <w:sz w:val="24"/>
          <w:szCs w:val="24"/>
        </w:rPr>
        <w:t>галлим</w:t>
      </w:r>
      <w:proofErr w:type="spellEnd"/>
      <w:r w:rsidRPr="003B3B2F">
        <w:rPr>
          <w:rFonts w:ascii="Times New Roman" w:eastAsia="Times New Roman" w:hAnsi="Times New Roman" w:cs="Times New Roman"/>
          <w:sz w:val="24"/>
          <w:szCs w:val="24"/>
        </w:rPr>
        <w:t xml:space="preserve">" составляет 2 процента. </w:t>
      </w:r>
      <w:proofErr w:type="gramStart"/>
      <w:r w:rsidRPr="003B3B2F">
        <w:rPr>
          <w:rFonts w:ascii="Times New Roman" w:eastAsia="Times New Roman" w:hAnsi="Times New Roman" w:cs="Times New Roman"/>
          <w:sz w:val="24"/>
          <w:szCs w:val="24"/>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нагрудного знака "За сохранение и развитие языков, культур, традиций", нагрудного знака "</w:t>
      </w:r>
      <w:proofErr w:type="spellStart"/>
      <w:r w:rsidRPr="003B3B2F">
        <w:rPr>
          <w:rFonts w:ascii="Times New Roman" w:eastAsia="Times New Roman" w:hAnsi="Times New Roman" w:cs="Times New Roman"/>
          <w:sz w:val="24"/>
          <w:szCs w:val="24"/>
        </w:rPr>
        <w:t>Яшь</w:t>
      </w:r>
      <w:proofErr w:type="spellEnd"/>
      <w:r w:rsidRPr="003B3B2F">
        <w:rPr>
          <w:rFonts w:ascii="Times New Roman" w:eastAsia="Times New Roman" w:hAnsi="Times New Roman" w:cs="Times New Roman"/>
          <w:sz w:val="24"/>
          <w:szCs w:val="24"/>
        </w:rPr>
        <w:t xml:space="preserve"> м</w:t>
      </w:r>
      <w:r w:rsidR="0029632C">
        <w:rPr>
          <w:rFonts w:ascii="Times New Roman" w:eastAsia="Times New Roman" w:hAnsi="Times New Roman" w:cs="Times New Roman"/>
          <w:sz w:val="24"/>
          <w:szCs w:val="24"/>
          <w:lang w:val="tt-RU"/>
        </w:rPr>
        <w:t>ө</w:t>
      </w:r>
      <w:proofErr w:type="spellStart"/>
      <w:r w:rsidRPr="003B3B2F">
        <w:rPr>
          <w:rFonts w:ascii="Times New Roman" w:eastAsia="Times New Roman" w:hAnsi="Times New Roman" w:cs="Times New Roman"/>
          <w:sz w:val="24"/>
          <w:szCs w:val="24"/>
        </w:rPr>
        <w:t>галлим</w:t>
      </w:r>
      <w:proofErr w:type="spellEnd"/>
      <w:r w:rsidRPr="003B3B2F">
        <w:rPr>
          <w:rFonts w:ascii="Times New Roman" w:eastAsia="Times New Roman" w:hAnsi="Times New Roman" w:cs="Times New Roman"/>
          <w:sz w:val="24"/>
          <w:szCs w:val="24"/>
        </w:rPr>
        <w:t>" устанавливается на основании приказа министра образования и науки Республики Татарстан (министра образования Республики Татарстан).</w:t>
      </w:r>
      <w:proofErr w:type="gramEnd"/>
    </w:p>
    <w:p w14:paraId="27BF6D41"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Перечень почетных званий и ведомственных наград, за наличи</w:t>
      </w:r>
      <w:r w:rsidR="00EB1E2A" w:rsidRPr="003B3B2F">
        <w:rPr>
          <w:rFonts w:ascii="Times New Roman" w:eastAsia="Times New Roman" w:hAnsi="Times New Roman" w:cs="Times New Roman"/>
          <w:sz w:val="24"/>
          <w:szCs w:val="24"/>
        </w:rPr>
        <w:t>е которых работникам ДОУ предоставляются</w:t>
      </w:r>
      <w:r w:rsidRPr="003B3B2F">
        <w:rPr>
          <w:rFonts w:ascii="Times New Roman" w:eastAsia="Times New Roman" w:hAnsi="Times New Roman" w:cs="Times New Roman"/>
          <w:sz w:val="24"/>
          <w:szCs w:val="24"/>
        </w:rPr>
        <w:t xml:space="preserve"> соответствующие выплаты, приведен в приложении N 1 к настоящему Положению.</w:t>
      </w:r>
    </w:p>
    <w:p w14:paraId="75CF1B78"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Установление размеров выплат за наличие почетных званий и ведомственных наград производится со дня присвоения почетного звания. Работникам образования, имеющим два и более почетных звания и (или) две и более ведомственные награды, выплата устанавливается по одному из оснований по выбору работника.</w:t>
      </w:r>
    </w:p>
    <w:p w14:paraId="255DC807" w14:textId="77777777" w:rsidR="00EB1E2A" w:rsidRPr="003B3B2F" w:rsidRDefault="00EB1E2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p>
    <w:p w14:paraId="19CF6AB8"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5.2.3. Выплаты за стаж работы по профилю </w:t>
      </w:r>
    </w:p>
    <w:p w14:paraId="453DD4D5" w14:textId="77777777" w:rsidR="0094627A" w:rsidRPr="003B3B2F" w:rsidRDefault="00836A2F" w:rsidP="006E1A9A">
      <w:pPr>
        <w:widowControl w:val="0"/>
        <w:autoSpaceDE w:val="0"/>
        <w:autoSpaceDN w:val="0"/>
        <w:adjustRightInd w:val="0"/>
        <w:spacing w:after="0" w:line="240" w:lineRule="auto"/>
        <w:ind w:left="-284" w:right="-612" w:firstLine="568"/>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 xml:space="preserve">5.2.3.1. </w:t>
      </w:r>
      <w:r w:rsidR="0094627A" w:rsidRPr="003B3B2F">
        <w:rPr>
          <w:rFonts w:ascii="Times New Roman" w:eastAsia="Times New Roman" w:hAnsi="Times New Roman" w:cs="Times New Roman"/>
          <w:bCs/>
          <w:color w:val="26282F"/>
          <w:sz w:val="24"/>
          <w:szCs w:val="24"/>
        </w:rPr>
        <w:t>Размеры надбавок за стаж работы по профилю</w:t>
      </w:r>
    </w:p>
    <w:p w14:paraId="701ACDDC" w14:textId="77777777" w:rsidR="0094627A" w:rsidRPr="003B3B2F" w:rsidRDefault="00836A2F" w:rsidP="00836A2F">
      <w:pPr>
        <w:widowControl w:val="0"/>
        <w:autoSpaceDE w:val="0"/>
        <w:autoSpaceDN w:val="0"/>
        <w:adjustRightInd w:val="0"/>
        <w:spacing w:after="0" w:line="240" w:lineRule="auto"/>
        <w:ind w:left="-284" w:right="-612"/>
        <w:jc w:val="right"/>
        <w:rPr>
          <w:rFonts w:ascii="Times New Roman" w:eastAsia="Times New Roman" w:hAnsi="Times New Roman" w:cs="Times New Roman"/>
          <w:sz w:val="24"/>
          <w:szCs w:val="24"/>
        </w:rPr>
      </w:pPr>
      <w:r>
        <w:rPr>
          <w:rFonts w:ascii="Times New Roman" w:eastAsia="Times New Roman" w:hAnsi="Times New Roman" w:cs="Times New Roman"/>
          <w:bCs/>
          <w:color w:val="26282F"/>
          <w:sz w:val="24"/>
          <w:szCs w:val="24"/>
        </w:rPr>
        <w:t>Таблица 2</w:t>
      </w:r>
    </w:p>
    <w:tbl>
      <w:tblPr>
        <w:tblW w:w="9952"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9"/>
        <w:gridCol w:w="2551"/>
        <w:gridCol w:w="2331"/>
        <w:gridCol w:w="1701"/>
      </w:tblGrid>
      <w:tr w:rsidR="0094627A" w:rsidRPr="003B3B2F" w14:paraId="444F8930" w14:textId="77777777" w:rsidTr="005505D1">
        <w:tc>
          <w:tcPr>
            <w:tcW w:w="3369" w:type="dxa"/>
            <w:tcBorders>
              <w:top w:val="single" w:sz="4" w:space="0" w:color="auto"/>
              <w:bottom w:val="single" w:sz="4" w:space="0" w:color="auto"/>
              <w:right w:val="single" w:sz="4" w:space="0" w:color="auto"/>
            </w:tcBorders>
          </w:tcPr>
          <w:p w14:paraId="4F5872FF"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Наименование </w:t>
            </w:r>
          </w:p>
          <w:p w14:paraId="0F408711"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профессиональной </w:t>
            </w:r>
          </w:p>
          <w:p w14:paraId="398A5644"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квалификационной группы</w:t>
            </w:r>
          </w:p>
        </w:tc>
        <w:tc>
          <w:tcPr>
            <w:tcW w:w="2551" w:type="dxa"/>
            <w:tcBorders>
              <w:top w:val="single" w:sz="4" w:space="0" w:color="auto"/>
              <w:left w:val="single" w:sz="4" w:space="0" w:color="auto"/>
              <w:bottom w:val="single" w:sz="4" w:space="0" w:color="auto"/>
              <w:right w:val="single" w:sz="4" w:space="0" w:color="auto"/>
            </w:tcBorders>
          </w:tcPr>
          <w:p w14:paraId="0B1C464C"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Квалификационный </w:t>
            </w:r>
          </w:p>
          <w:p w14:paraId="56C1920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2331" w:type="dxa"/>
            <w:tcBorders>
              <w:top w:val="single" w:sz="4" w:space="0" w:color="auto"/>
              <w:left w:val="single" w:sz="4" w:space="0" w:color="auto"/>
              <w:bottom w:val="single" w:sz="4" w:space="0" w:color="auto"/>
              <w:right w:val="single" w:sz="4" w:space="0" w:color="auto"/>
            </w:tcBorders>
          </w:tcPr>
          <w:p w14:paraId="5B0CB84A"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Группа по стажу</w:t>
            </w:r>
          </w:p>
        </w:tc>
        <w:tc>
          <w:tcPr>
            <w:tcW w:w="1701" w:type="dxa"/>
            <w:tcBorders>
              <w:top w:val="single" w:sz="4" w:space="0" w:color="auto"/>
              <w:left w:val="single" w:sz="4" w:space="0" w:color="auto"/>
              <w:bottom w:val="single" w:sz="4" w:space="0" w:color="auto"/>
            </w:tcBorders>
          </w:tcPr>
          <w:p w14:paraId="1206D83C"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w:t>
            </w:r>
          </w:p>
          <w:p w14:paraId="2BA2381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надбавки,</w:t>
            </w:r>
          </w:p>
          <w:p w14:paraId="094F5A80"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процентов</w:t>
            </w:r>
          </w:p>
        </w:tc>
      </w:tr>
      <w:tr w:rsidR="0094627A" w:rsidRPr="003B3B2F" w14:paraId="515031FC" w14:textId="77777777" w:rsidTr="005505D1">
        <w:tc>
          <w:tcPr>
            <w:tcW w:w="3369" w:type="dxa"/>
            <w:vMerge w:val="restart"/>
            <w:tcBorders>
              <w:top w:val="single" w:sz="4" w:space="0" w:color="auto"/>
              <w:bottom w:val="single" w:sz="4" w:space="0" w:color="auto"/>
              <w:right w:val="single" w:sz="4" w:space="0" w:color="auto"/>
            </w:tcBorders>
          </w:tcPr>
          <w:p w14:paraId="3A4EC21E"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Должности </w:t>
            </w:r>
          </w:p>
          <w:p w14:paraId="7A79BDE7" w14:textId="77777777" w:rsidR="005505D1"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учебно-вспомогательного </w:t>
            </w:r>
          </w:p>
          <w:p w14:paraId="2B775249"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персонала второго уровня</w:t>
            </w:r>
          </w:p>
        </w:tc>
        <w:tc>
          <w:tcPr>
            <w:tcW w:w="2551" w:type="dxa"/>
            <w:vMerge w:val="restart"/>
            <w:tcBorders>
              <w:top w:val="single" w:sz="4" w:space="0" w:color="auto"/>
              <w:left w:val="single" w:sz="4" w:space="0" w:color="auto"/>
              <w:bottom w:val="single" w:sz="4" w:space="0" w:color="auto"/>
              <w:right w:val="single" w:sz="4" w:space="0" w:color="auto"/>
            </w:tcBorders>
          </w:tcPr>
          <w:p w14:paraId="1B9C8EAB"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первый - второй</w:t>
            </w:r>
          </w:p>
        </w:tc>
        <w:tc>
          <w:tcPr>
            <w:tcW w:w="2331" w:type="dxa"/>
            <w:tcBorders>
              <w:top w:val="single" w:sz="4" w:space="0" w:color="auto"/>
              <w:left w:val="single" w:sz="4" w:space="0" w:color="auto"/>
              <w:bottom w:val="single" w:sz="4" w:space="0" w:color="auto"/>
              <w:right w:val="single" w:sz="4" w:space="0" w:color="auto"/>
            </w:tcBorders>
          </w:tcPr>
          <w:p w14:paraId="6019E8E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4 до 10 лет</w:t>
            </w:r>
          </w:p>
        </w:tc>
        <w:tc>
          <w:tcPr>
            <w:tcW w:w="1701" w:type="dxa"/>
            <w:tcBorders>
              <w:top w:val="single" w:sz="4" w:space="0" w:color="auto"/>
              <w:left w:val="single" w:sz="4" w:space="0" w:color="auto"/>
              <w:bottom w:val="single" w:sz="4" w:space="0" w:color="auto"/>
            </w:tcBorders>
          </w:tcPr>
          <w:p w14:paraId="5D09856B"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1,0</w:t>
            </w:r>
          </w:p>
        </w:tc>
      </w:tr>
      <w:tr w:rsidR="0094627A" w:rsidRPr="003B3B2F" w14:paraId="651979A6" w14:textId="77777777" w:rsidTr="005505D1">
        <w:tc>
          <w:tcPr>
            <w:tcW w:w="3369" w:type="dxa"/>
            <w:vMerge/>
            <w:tcBorders>
              <w:top w:val="single" w:sz="4" w:space="0" w:color="auto"/>
              <w:bottom w:val="single" w:sz="4" w:space="0" w:color="auto"/>
              <w:right w:val="single" w:sz="4" w:space="0" w:color="auto"/>
            </w:tcBorders>
          </w:tcPr>
          <w:p w14:paraId="0C9A81C4"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tcPr>
          <w:p w14:paraId="1E71014A"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tcPr>
          <w:p w14:paraId="704B397D"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10 до 15 лет</w:t>
            </w:r>
          </w:p>
        </w:tc>
        <w:tc>
          <w:tcPr>
            <w:tcW w:w="1701" w:type="dxa"/>
            <w:tcBorders>
              <w:top w:val="single" w:sz="4" w:space="0" w:color="auto"/>
              <w:left w:val="single" w:sz="4" w:space="0" w:color="auto"/>
              <w:bottom w:val="single" w:sz="4" w:space="0" w:color="auto"/>
            </w:tcBorders>
          </w:tcPr>
          <w:p w14:paraId="10E966CD"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2,0</w:t>
            </w:r>
          </w:p>
        </w:tc>
      </w:tr>
      <w:tr w:rsidR="0094627A" w:rsidRPr="003B3B2F" w14:paraId="20114359" w14:textId="77777777" w:rsidTr="005505D1">
        <w:tc>
          <w:tcPr>
            <w:tcW w:w="3369" w:type="dxa"/>
            <w:vMerge/>
            <w:tcBorders>
              <w:top w:val="single" w:sz="4" w:space="0" w:color="auto"/>
              <w:bottom w:val="single" w:sz="4" w:space="0" w:color="auto"/>
              <w:right w:val="single" w:sz="4" w:space="0" w:color="auto"/>
            </w:tcBorders>
          </w:tcPr>
          <w:p w14:paraId="1D5CB178"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tcPr>
          <w:p w14:paraId="08110C1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tcPr>
          <w:p w14:paraId="110A348A"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свыше 15 лет</w:t>
            </w:r>
          </w:p>
        </w:tc>
        <w:tc>
          <w:tcPr>
            <w:tcW w:w="1701" w:type="dxa"/>
            <w:tcBorders>
              <w:top w:val="single" w:sz="4" w:space="0" w:color="auto"/>
              <w:left w:val="single" w:sz="4" w:space="0" w:color="auto"/>
              <w:bottom w:val="single" w:sz="4" w:space="0" w:color="auto"/>
            </w:tcBorders>
          </w:tcPr>
          <w:p w14:paraId="4F8E459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3,0</w:t>
            </w:r>
          </w:p>
        </w:tc>
      </w:tr>
      <w:tr w:rsidR="0094627A" w:rsidRPr="003B3B2F" w14:paraId="035294A2" w14:textId="77777777" w:rsidTr="005505D1">
        <w:tc>
          <w:tcPr>
            <w:tcW w:w="3369" w:type="dxa"/>
            <w:vMerge w:val="restart"/>
            <w:tcBorders>
              <w:top w:val="single" w:sz="4" w:space="0" w:color="auto"/>
              <w:bottom w:val="single" w:sz="4" w:space="0" w:color="auto"/>
              <w:right w:val="single" w:sz="4" w:space="0" w:color="auto"/>
            </w:tcBorders>
          </w:tcPr>
          <w:p w14:paraId="5151605C"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Должности педагогических работников</w:t>
            </w:r>
          </w:p>
        </w:tc>
        <w:tc>
          <w:tcPr>
            <w:tcW w:w="2551" w:type="dxa"/>
            <w:vMerge w:val="restart"/>
            <w:tcBorders>
              <w:top w:val="single" w:sz="4" w:space="0" w:color="auto"/>
              <w:left w:val="single" w:sz="4" w:space="0" w:color="auto"/>
              <w:bottom w:val="single" w:sz="4" w:space="0" w:color="auto"/>
              <w:right w:val="single" w:sz="4" w:space="0" w:color="auto"/>
            </w:tcBorders>
          </w:tcPr>
          <w:p w14:paraId="39EA77A6"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первый - четвертый</w:t>
            </w:r>
          </w:p>
        </w:tc>
        <w:tc>
          <w:tcPr>
            <w:tcW w:w="2331" w:type="dxa"/>
            <w:tcBorders>
              <w:top w:val="single" w:sz="4" w:space="0" w:color="auto"/>
              <w:left w:val="single" w:sz="4" w:space="0" w:color="auto"/>
              <w:bottom w:val="single" w:sz="4" w:space="0" w:color="auto"/>
              <w:right w:val="single" w:sz="4" w:space="0" w:color="auto"/>
            </w:tcBorders>
          </w:tcPr>
          <w:p w14:paraId="72FCE70E"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2 до 6 лет</w:t>
            </w:r>
          </w:p>
        </w:tc>
        <w:tc>
          <w:tcPr>
            <w:tcW w:w="1701" w:type="dxa"/>
            <w:tcBorders>
              <w:top w:val="single" w:sz="4" w:space="0" w:color="auto"/>
              <w:left w:val="single" w:sz="4" w:space="0" w:color="auto"/>
              <w:bottom w:val="single" w:sz="4" w:space="0" w:color="auto"/>
            </w:tcBorders>
          </w:tcPr>
          <w:p w14:paraId="6B38F66D"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2,0</w:t>
            </w:r>
          </w:p>
        </w:tc>
      </w:tr>
      <w:tr w:rsidR="0094627A" w:rsidRPr="003B3B2F" w14:paraId="0E321084" w14:textId="77777777" w:rsidTr="005505D1">
        <w:tc>
          <w:tcPr>
            <w:tcW w:w="3369" w:type="dxa"/>
            <w:vMerge/>
            <w:tcBorders>
              <w:top w:val="single" w:sz="4" w:space="0" w:color="auto"/>
              <w:bottom w:val="single" w:sz="4" w:space="0" w:color="auto"/>
              <w:right w:val="single" w:sz="4" w:space="0" w:color="auto"/>
            </w:tcBorders>
          </w:tcPr>
          <w:p w14:paraId="121CC706"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tcPr>
          <w:p w14:paraId="750BDF2F"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tcPr>
          <w:p w14:paraId="637E1325"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6 до 10 лет</w:t>
            </w:r>
          </w:p>
        </w:tc>
        <w:tc>
          <w:tcPr>
            <w:tcW w:w="1701" w:type="dxa"/>
            <w:tcBorders>
              <w:top w:val="single" w:sz="4" w:space="0" w:color="auto"/>
              <w:left w:val="single" w:sz="4" w:space="0" w:color="auto"/>
              <w:bottom w:val="single" w:sz="4" w:space="0" w:color="auto"/>
            </w:tcBorders>
          </w:tcPr>
          <w:p w14:paraId="76B1630E"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3,0</w:t>
            </w:r>
          </w:p>
        </w:tc>
      </w:tr>
      <w:tr w:rsidR="0094627A" w:rsidRPr="003B3B2F" w14:paraId="086BD8F9" w14:textId="77777777" w:rsidTr="005505D1">
        <w:tc>
          <w:tcPr>
            <w:tcW w:w="3369" w:type="dxa"/>
            <w:vMerge/>
            <w:tcBorders>
              <w:top w:val="single" w:sz="4" w:space="0" w:color="auto"/>
              <w:bottom w:val="single" w:sz="4" w:space="0" w:color="auto"/>
              <w:right w:val="single" w:sz="4" w:space="0" w:color="auto"/>
            </w:tcBorders>
          </w:tcPr>
          <w:p w14:paraId="31B05851"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tcPr>
          <w:p w14:paraId="5538F663"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tcPr>
          <w:p w14:paraId="05512170"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10 до 15 лет</w:t>
            </w:r>
          </w:p>
        </w:tc>
        <w:tc>
          <w:tcPr>
            <w:tcW w:w="1701" w:type="dxa"/>
            <w:tcBorders>
              <w:top w:val="single" w:sz="4" w:space="0" w:color="auto"/>
              <w:left w:val="single" w:sz="4" w:space="0" w:color="auto"/>
              <w:bottom w:val="single" w:sz="4" w:space="0" w:color="auto"/>
            </w:tcBorders>
          </w:tcPr>
          <w:p w14:paraId="147C87A1"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3,5</w:t>
            </w:r>
          </w:p>
        </w:tc>
      </w:tr>
      <w:tr w:rsidR="0094627A" w:rsidRPr="003B3B2F" w14:paraId="03E3DB29" w14:textId="77777777" w:rsidTr="005505D1">
        <w:tc>
          <w:tcPr>
            <w:tcW w:w="3369" w:type="dxa"/>
            <w:vMerge/>
            <w:tcBorders>
              <w:top w:val="single" w:sz="4" w:space="0" w:color="auto"/>
              <w:bottom w:val="single" w:sz="4" w:space="0" w:color="auto"/>
              <w:right w:val="single" w:sz="4" w:space="0" w:color="auto"/>
            </w:tcBorders>
          </w:tcPr>
          <w:p w14:paraId="2C6F85C0"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551" w:type="dxa"/>
            <w:vMerge/>
            <w:tcBorders>
              <w:top w:val="single" w:sz="4" w:space="0" w:color="auto"/>
              <w:left w:val="single" w:sz="4" w:space="0" w:color="auto"/>
              <w:bottom w:val="single" w:sz="4" w:space="0" w:color="auto"/>
              <w:right w:val="single" w:sz="4" w:space="0" w:color="auto"/>
            </w:tcBorders>
          </w:tcPr>
          <w:p w14:paraId="4D6AE08E"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tcPr>
          <w:p w14:paraId="18357E35"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свыше 15 лет</w:t>
            </w:r>
          </w:p>
        </w:tc>
        <w:tc>
          <w:tcPr>
            <w:tcW w:w="1701" w:type="dxa"/>
            <w:tcBorders>
              <w:top w:val="single" w:sz="4" w:space="0" w:color="auto"/>
              <w:left w:val="single" w:sz="4" w:space="0" w:color="auto"/>
              <w:bottom w:val="single" w:sz="4" w:space="0" w:color="auto"/>
            </w:tcBorders>
          </w:tcPr>
          <w:p w14:paraId="573769D4" w14:textId="77777777" w:rsidR="0094627A" w:rsidRPr="003B3B2F" w:rsidRDefault="0094627A" w:rsidP="005505D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4,0</w:t>
            </w:r>
          </w:p>
        </w:tc>
      </w:tr>
    </w:tbl>
    <w:p w14:paraId="575B7202" w14:textId="77777777" w:rsidR="0094627A" w:rsidRPr="003B3B2F" w:rsidRDefault="0094627A" w:rsidP="00836A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6A31A6D1" w14:textId="77777777" w:rsidR="0094627A" w:rsidRPr="003B3B2F" w:rsidRDefault="00836A2F"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5.2.3.2</w:t>
      </w:r>
      <w:r w:rsidR="0094627A" w:rsidRPr="003B3B2F">
        <w:rPr>
          <w:rFonts w:ascii="Times New Roman" w:eastAsia="Times New Roman" w:hAnsi="Times New Roman" w:cs="Times New Roman"/>
          <w:sz w:val="24"/>
          <w:szCs w:val="24"/>
        </w:rPr>
        <w:t>. Воспитателям (стар</w:t>
      </w:r>
      <w:r w:rsidR="000D7895">
        <w:rPr>
          <w:rFonts w:ascii="Times New Roman" w:eastAsia="Times New Roman" w:hAnsi="Times New Roman" w:cs="Times New Roman"/>
          <w:sz w:val="24"/>
          <w:szCs w:val="24"/>
        </w:rPr>
        <w:t>шим воспитателям) ДОУ</w:t>
      </w:r>
      <w:r w:rsidR="0094627A" w:rsidRPr="003B3B2F">
        <w:rPr>
          <w:rFonts w:ascii="Times New Roman" w:eastAsia="Times New Roman" w:hAnsi="Times New Roman" w:cs="Times New Roman"/>
          <w:sz w:val="24"/>
          <w:szCs w:val="24"/>
        </w:rPr>
        <w:t xml:space="preserve">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0DD995F1" w14:textId="77777777" w:rsidR="0094627A" w:rsidRPr="003B3B2F" w:rsidRDefault="00836A2F"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5.2.3.3</w:t>
      </w:r>
      <w:r w:rsidR="0094627A" w:rsidRPr="003B3B2F">
        <w:rPr>
          <w:rFonts w:ascii="Times New Roman" w:eastAsia="Times New Roman" w:hAnsi="Times New Roman" w:cs="Times New Roman"/>
          <w:sz w:val="24"/>
          <w:szCs w:val="24"/>
        </w:rPr>
        <w:t xml:space="preserve">.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w:t>
      </w:r>
      <w:r w:rsidR="0094627A" w:rsidRPr="003B3B2F">
        <w:rPr>
          <w:rFonts w:ascii="Times New Roman" w:eastAsia="Times New Roman" w:hAnsi="Times New Roman" w:cs="Times New Roman"/>
          <w:sz w:val="24"/>
          <w:szCs w:val="24"/>
        </w:rPr>
        <w:lastRenderedPageBreak/>
        <w:t>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6F59F53F" w14:textId="77777777" w:rsidR="0094627A" w:rsidRPr="003B3B2F" w:rsidRDefault="00804B92"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w:t>
      </w:r>
      <w:r w:rsidR="00836A2F">
        <w:rPr>
          <w:rFonts w:ascii="Times New Roman" w:eastAsia="Times New Roman" w:hAnsi="Times New Roman" w:cs="Times New Roman"/>
          <w:sz w:val="24"/>
          <w:szCs w:val="24"/>
        </w:rPr>
        <w:t>4</w:t>
      </w:r>
      <w:r w:rsidR="00B1251A" w:rsidRPr="003B3B2F">
        <w:rPr>
          <w:rFonts w:ascii="Times New Roman" w:eastAsia="Times New Roman" w:hAnsi="Times New Roman" w:cs="Times New Roman"/>
          <w:sz w:val="24"/>
          <w:szCs w:val="24"/>
        </w:rPr>
        <w:t>. Работникам ДОУ</w:t>
      </w:r>
      <w:r w:rsidR="0094627A" w:rsidRPr="003B3B2F">
        <w:rPr>
          <w:rFonts w:ascii="Times New Roman" w:eastAsia="Times New Roman" w:hAnsi="Times New Roman" w:cs="Times New Roman"/>
          <w:sz w:val="24"/>
          <w:szCs w:val="24"/>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92262A7"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14:paraId="672F88BE" w14:textId="77777777" w:rsidR="000D7895" w:rsidRPr="003B3B2F" w:rsidRDefault="000D7895" w:rsidP="000D7895">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5.2.</w:t>
      </w:r>
      <w:r w:rsidR="00804B92">
        <w:rPr>
          <w:rFonts w:ascii="Times New Roman" w:eastAsia="Times New Roman" w:hAnsi="Times New Roman" w:cs="Times New Roman"/>
          <w:sz w:val="24"/>
          <w:szCs w:val="24"/>
        </w:rPr>
        <w:t>3.</w:t>
      </w:r>
      <w:r w:rsidR="00836A2F">
        <w:rPr>
          <w:rFonts w:ascii="Times New Roman" w:eastAsia="Times New Roman" w:hAnsi="Times New Roman" w:cs="Times New Roman"/>
          <w:sz w:val="24"/>
          <w:szCs w:val="24"/>
        </w:rPr>
        <w:t>5</w:t>
      </w:r>
      <w:r w:rsidRPr="003B3B2F">
        <w:rPr>
          <w:rFonts w:ascii="Times New Roman" w:eastAsia="Times New Roman" w:hAnsi="Times New Roman" w:cs="Times New Roman"/>
          <w:sz w:val="24"/>
          <w:szCs w:val="24"/>
        </w:rPr>
        <w:t>.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дошкольной образовательной организации, или со дня представления необходимого документа, подтверждающего стаж.</w:t>
      </w:r>
    </w:p>
    <w:p w14:paraId="259DC654" w14:textId="77777777" w:rsidR="003B5EB2" w:rsidRPr="003B3B2F" w:rsidRDefault="003B5EB2"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30CE4E2C"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 Размеры и порядок установления выплат стимулирующего характера медицинским работникам дошкольных образовательных организаций:</w:t>
      </w:r>
    </w:p>
    <w:p w14:paraId="7599B6A9" w14:textId="77777777" w:rsidR="00836A2F" w:rsidRPr="00836A2F" w:rsidRDefault="002711AC" w:rsidP="00836A2F">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w:t>
      </w:r>
      <w:r w:rsidR="00804B92">
        <w:rPr>
          <w:rFonts w:ascii="Times New Roman" w:eastAsia="Times New Roman" w:hAnsi="Times New Roman" w:cs="Times New Roman"/>
          <w:sz w:val="24"/>
          <w:szCs w:val="24"/>
        </w:rPr>
        <w:t>1. Р</w:t>
      </w:r>
      <w:r w:rsidR="00804B92" w:rsidRPr="003B3B2F">
        <w:rPr>
          <w:rFonts w:ascii="Times New Roman" w:eastAsia="Times New Roman" w:hAnsi="Times New Roman" w:cs="Times New Roman"/>
          <w:sz w:val="24"/>
          <w:szCs w:val="24"/>
        </w:rPr>
        <w:t>азмер</w:t>
      </w:r>
      <w:r w:rsidR="0094627A" w:rsidRPr="003B3B2F">
        <w:rPr>
          <w:rFonts w:ascii="Times New Roman" w:eastAsia="Times New Roman" w:hAnsi="Times New Roman" w:cs="Times New Roman"/>
          <w:sz w:val="24"/>
          <w:szCs w:val="24"/>
        </w:rPr>
        <w:t xml:space="preserve"> надбавки за квалификационную категорию</w:t>
      </w:r>
    </w:p>
    <w:p w14:paraId="250178F1" w14:textId="77777777" w:rsidR="0094627A" w:rsidRPr="00836A2F" w:rsidRDefault="00836A2F" w:rsidP="00836A2F">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4</w:t>
      </w: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6"/>
        <w:gridCol w:w="3687"/>
      </w:tblGrid>
      <w:tr w:rsidR="0094627A" w:rsidRPr="003B3B2F" w14:paraId="2E8C195A" w14:textId="77777777" w:rsidTr="00FE0AF2">
        <w:tc>
          <w:tcPr>
            <w:tcW w:w="6236" w:type="dxa"/>
            <w:tcBorders>
              <w:top w:val="single" w:sz="4" w:space="0" w:color="auto"/>
              <w:bottom w:val="single" w:sz="4" w:space="0" w:color="auto"/>
              <w:right w:val="single" w:sz="4" w:space="0" w:color="auto"/>
            </w:tcBorders>
          </w:tcPr>
          <w:p w14:paraId="44897FA8"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Квалификационная категория</w:t>
            </w:r>
          </w:p>
        </w:tc>
        <w:tc>
          <w:tcPr>
            <w:tcW w:w="3687" w:type="dxa"/>
            <w:tcBorders>
              <w:top w:val="single" w:sz="4" w:space="0" w:color="auto"/>
              <w:left w:val="single" w:sz="4" w:space="0" w:color="auto"/>
              <w:bottom w:val="single" w:sz="4" w:space="0" w:color="auto"/>
            </w:tcBorders>
          </w:tcPr>
          <w:p w14:paraId="69F31C28"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процентов</w:t>
            </w:r>
          </w:p>
        </w:tc>
      </w:tr>
      <w:tr w:rsidR="0094627A" w:rsidRPr="003B3B2F" w14:paraId="7BE2EFD9" w14:textId="77777777" w:rsidTr="00FE0AF2">
        <w:tc>
          <w:tcPr>
            <w:tcW w:w="9923" w:type="dxa"/>
            <w:gridSpan w:val="2"/>
            <w:tcBorders>
              <w:top w:val="single" w:sz="4" w:space="0" w:color="auto"/>
              <w:bottom w:val="single" w:sz="4" w:space="0" w:color="auto"/>
            </w:tcBorders>
          </w:tcPr>
          <w:p w14:paraId="4FB55DF9"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Профессиональная квалификационная группа должностей среднего </w:t>
            </w:r>
            <w:r w:rsidR="00B1251A" w:rsidRPr="003B3B2F">
              <w:rPr>
                <w:rFonts w:ascii="Times New Roman" w:eastAsia="Times New Roman" w:hAnsi="Times New Roman" w:cs="Times New Roman"/>
                <w:sz w:val="24"/>
                <w:szCs w:val="24"/>
              </w:rPr>
              <w:t>медицинского</w:t>
            </w:r>
            <w:r w:rsidRPr="003B3B2F">
              <w:rPr>
                <w:rFonts w:ascii="Times New Roman" w:eastAsia="Times New Roman" w:hAnsi="Times New Roman" w:cs="Times New Roman"/>
                <w:sz w:val="24"/>
                <w:szCs w:val="24"/>
              </w:rPr>
              <w:t xml:space="preserve"> персонала</w:t>
            </w:r>
          </w:p>
        </w:tc>
      </w:tr>
      <w:tr w:rsidR="0094627A" w:rsidRPr="003B3B2F" w14:paraId="0F9CF2C3" w14:textId="77777777" w:rsidTr="00FE0AF2">
        <w:tc>
          <w:tcPr>
            <w:tcW w:w="6236" w:type="dxa"/>
            <w:tcBorders>
              <w:top w:val="single" w:sz="4" w:space="0" w:color="auto"/>
              <w:bottom w:val="single" w:sz="4" w:space="0" w:color="auto"/>
              <w:right w:val="single" w:sz="4" w:space="0" w:color="auto"/>
            </w:tcBorders>
          </w:tcPr>
          <w:p w14:paraId="4C18423B"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Вторая квалификационная категория</w:t>
            </w:r>
          </w:p>
        </w:tc>
        <w:tc>
          <w:tcPr>
            <w:tcW w:w="3687" w:type="dxa"/>
            <w:tcBorders>
              <w:top w:val="single" w:sz="4" w:space="0" w:color="auto"/>
              <w:left w:val="single" w:sz="4" w:space="0" w:color="auto"/>
              <w:bottom w:val="single" w:sz="4" w:space="0" w:color="auto"/>
            </w:tcBorders>
          </w:tcPr>
          <w:p w14:paraId="59B1A893"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3,0</w:t>
            </w:r>
          </w:p>
        </w:tc>
      </w:tr>
      <w:tr w:rsidR="0094627A" w:rsidRPr="003B3B2F" w14:paraId="036C0391" w14:textId="77777777" w:rsidTr="00FE0AF2">
        <w:tc>
          <w:tcPr>
            <w:tcW w:w="6236" w:type="dxa"/>
            <w:tcBorders>
              <w:top w:val="single" w:sz="4" w:space="0" w:color="auto"/>
              <w:bottom w:val="single" w:sz="4" w:space="0" w:color="auto"/>
              <w:right w:val="single" w:sz="4" w:space="0" w:color="auto"/>
            </w:tcBorders>
          </w:tcPr>
          <w:p w14:paraId="1319D0C6"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Первая квалификационная категория</w:t>
            </w:r>
          </w:p>
        </w:tc>
        <w:tc>
          <w:tcPr>
            <w:tcW w:w="3687" w:type="dxa"/>
            <w:tcBorders>
              <w:top w:val="single" w:sz="4" w:space="0" w:color="auto"/>
              <w:left w:val="single" w:sz="4" w:space="0" w:color="auto"/>
              <w:bottom w:val="single" w:sz="4" w:space="0" w:color="auto"/>
            </w:tcBorders>
          </w:tcPr>
          <w:p w14:paraId="606AFCAB"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6,0</w:t>
            </w:r>
          </w:p>
        </w:tc>
      </w:tr>
      <w:tr w:rsidR="0094627A" w:rsidRPr="003B3B2F" w14:paraId="542982EA" w14:textId="77777777" w:rsidTr="00FE0AF2">
        <w:tc>
          <w:tcPr>
            <w:tcW w:w="6236" w:type="dxa"/>
            <w:tcBorders>
              <w:top w:val="single" w:sz="4" w:space="0" w:color="auto"/>
              <w:bottom w:val="single" w:sz="4" w:space="0" w:color="auto"/>
              <w:right w:val="single" w:sz="4" w:space="0" w:color="auto"/>
            </w:tcBorders>
          </w:tcPr>
          <w:p w14:paraId="61D1842D"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Высшая квалификационная категория</w:t>
            </w:r>
          </w:p>
        </w:tc>
        <w:tc>
          <w:tcPr>
            <w:tcW w:w="3687" w:type="dxa"/>
            <w:tcBorders>
              <w:top w:val="single" w:sz="4" w:space="0" w:color="auto"/>
              <w:left w:val="single" w:sz="4" w:space="0" w:color="auto"/>
              <w:bottom w:val="single" w:sz="4" w:space="0" w:color="auto"/>
            </w:tcBorders>
          </w:tcPr>
          <w:p w14:paraId="3DC89C86"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10,0</w:t>
            </w:r>
          </w:p>
        </w:tc>
      </w:tr>
    </w:tbl>
    <w:p w14:paraId="57903ABA" w14:textId="77777777" w:rsidR="0006160E" w:rsidRDefault="0006160E" w:rsidP="00836A2F">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5329C4BD" w14:textId="77777777" w:rsidR="006B2EC7" w:rsidRDefault="0006160E"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5.3.1.1. </w:t>
      </w:r>
      <w:r w:rsidR="00836A2F" w:rsidRPr="003B3B2F">
        <w:rPr>
          <w:rFonts w:ascii="Times New Roman" w:eastAsia="Times New Roman" w:hAnsi="Times New Roman" w:cs="Times New Roman"/>
          <w:sz w:val="24"/>
          <w:szCs w:val="24"/>
        </w:rPr>
        <w:t>Изменение (установление) выплат за квалификационную категорию производится согласно дате приказа органа, при котором с</w:t>
      </w:r>
      <w:r w:rsidR="006B2EC7">
        <w:rPr>
          <w:rFonts w:ascii="Times New Roman" w:eastAsia="Times New Roman" w:hAnsi="Times New Roman" w:cs="Times New Roman"/>
          <w:sz w:val="24"/>
          <w:szCs w:val="24"/>
        </w:rPr>
        <w:t>оздана аттестационная комиссия.</w:t>
      </w:r>
    </w:p>
    <w:p w14:paraId="046D7855"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5.3.2. Выплаты за наличие почетных званий предоставляются медицинским работникам, входящим в профессиональные квалификационные группы должносте</w:t>
      </w:r>
      <w:r w:rsidR="0006160E">
        <w:rPr>
          <w:rFonts w:ascii="Times New Roman" w:eastAsia="Times New Roman" w:hAnsi="Times New Roman" w:cs="Times New Roman"/>
          <w:sz w:val="24"/>
          <w:szCs w:val="24"/>
        </w:rPr>
        <w:t xml:space="preserve">й </w:t>
      </w:r>
      <w:r w:rsidR="0061371E">
        <w:rPr>
          <w:rFonts w:ascii="Times New Roman" w:eastAsia="Times New Roman" w:hAnsi="Times New Roman" w:cs="Times New Roman"/>
          <w:sz w:val="24"/>
          <w:szCs w:val="24"/>
        </w:rPr>
        <w:t xml:space="preserve">медицинских </w:t>
      </w:r>
      <w:r w:rsidR="0061371E" w:rsidRPr="003B3B2F">
        <w:rPr>
          <w:rFonts w:ascii="Times New Roman" w:eastAsia="Times New Roman" w:hAnsi="Times New Roman" w:cs="Times New Roman"/>
          <w:sz w:val="24"/>
          <w:szCs w:val="24"/>
        </w:rPr>
        <w:t>работников</w:t>
      </w:r>
      <w:r w:rsidR="0006160E">
        <w:rPr>
          <w:rFonts w:ascii="Times New Roman" w:eastAsia="Times New Roman" w:hAnsi="Times New Roman" w:cs="Times New Roman"/>
          <w:sz w:val="24"/>
          <w:szCs w:val="24"/>
        </w:rPr>
        <w:t>.</w:t>
      </w:r>
    </w:p>
    <w:p w14:paraId="76ADF70B"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наличие почетных званий Республики Татарстан, почетных званий автономных республик в составе Союза Советских Социалистических Республик составляет 6 процентов.</w:t>
      </w:r>
    </w:p>
    <w:p w14:paraId="0AEB5A9C"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01FFBEA9" w14:textId="77777777" w:rsidR="0094627A"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Перечень почетных званий, за наличие которых медицинским и фармацевтическим работникам предоставляются соответствующие выплаты, приведен в приложении N 2 к настоящему Положению.</w:t>
      </w:r>
    </w:p>
    <w:p w14:paraId="4B41FE69" w14:textId="77777777" w:rsidR="0094627A"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Установление размеров выплат за наличие почетных званий производится со дня присвоения почетного звания. Работникам, имеющим два и более почетных звания, выплата за их наличие устанавливается по одному из почетных званий по выбору работника.</w:t>
      </w:r>
    </w:p>
    <w:p w14:paraId="3DC9D1A5" w14:textId="77777777" w:rsidR="00062373" w:rsidRPr="003B3B2F" w:rsidRDefault="0094627A"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5.3.3. Вып</w:t>
      </w:r>
      <w:r w:rsidR="002711AC" w:rsidRPr="003B3B2F">
        <w:rPr>
          <w:rFonts w:ascii="Times New Roman" w:eastAsia="Times New Roman" w:hAnsi="Times New Roman" w:cs="Times New Roman"/>
          <w:sz w:val="24"/>
          <w:szCs w:val="24"/>
        </w:rPr>
        <w:t xml:space="preserve">латы за стаж работы по </w:t>
      </w:r>
      <w:r w:rsidR="0061371E" w:rsidRPr="003B3B2F">
        <w:rPr>
          <w:rFonts w:ascii="Times New Roman" w:eastAsia="Times New Roman" w:hAnsi="Times New Roman" w:cs="Times New Roman"/>
          <w:sz w:val="24"/>
          <w:szCs w:val="24"/>
        </w:rPr>
        <w:t>профилю устанавливаются</w:t>
      </w:r>
      <w:r w:rsidRPr="003B3B2F">
        <w:rPr>
          <w:rFonts w:ascii="Times New Roman" w:eastAsia="Times New Roman" w:hAnsi="Times New Roman" w:cs="Times New Roman"/>
          <w:sz w:val="24"/>
          <w:szCs w:val="24"/>
        </w:rPr>
        <w:t xml:space="preserve"> медицинским работникам </w:t>
      </w:r>
      <w:proofErr w:type="gramStart"/>
      <w:r w:rsidRPr="003B3B2F">
        <w:rPr>
          <w:rFonts w:ascii="Times New Roman" w:eastAsia="Times New Roman" w:hAnsi="Times New Roman" w:cs="Times New Roman"/>
          <w:sz w:val="24"/>
          <w:szCs w:val="24"/>
        </w:rPr>
        <w:t>по группам по стажу в разрезе профессиональных квалификационных групп в зависимости от продолжительности</w:t>
      </w:r>
      <w:proofErr w:type="gramEnd"/>
      <w:r w:rsidRPr="003B3B2F">
        <w:rPr>
          <w:rFonts w:ascii="Times New Roman" w:eastAsia="Times New Roman" w:hAnsi="Times New Roman" w:cs="Times New Roman"/>
          <w:sz w:val="24"/>
          <w:szCs w:val="24"/>
        </w:rPr>
        <w:t xml:space="preserve"> работы по профилю</w:t>
      </w:r>
      <w:r w:rsidR="0006160E">
        <w:rPr>
          <w:rFonts w:ascii="Times New Roman" w:eastAsia="Times New Roman" w:hAnsi="Times New Roman" w:cs="Times New Roman"/>
          <w:sz w:val="24"/>
          <w:szCs w:val="24"/>
        </w:rPr>
        <w:t>.</w:t>
      </w:r>
    </w:p>
    <w:p w14:paraId="027C8D13" w14:textId="77777777" w:rsidR="0094627A" w:rsidRPr="003B3B2F" w:rsidRDefault="00BF39B0" w:rsidP="006E1A9A">
      <w:pPr>
        <w:widowControl w:val="0"/>
        <w:autoSpaceDE w:val="0"/>
        <w:autoSpaceDN w:val="0"/>
        <w:adjustRightInd w:val="0"/>
        <w:spacing w:after="0" w:line="240" w:lineRule="auto"/>
        <w:ind w:left="-284" w:right="-612" w:firstLine="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5.3.3.1. Р</w:t>
      </w:r>
      <w:r w:rsidR="0094627A" w:rsidRPr="003B3B2F">
        <w:rPr>
          <w:rFonts w:ascii="Times New Roman" w:eastAsia="Times New Roman" w:hAnsi="Times New Roman" w:cs="Times New Roman"/>
          <w:sz w:val="24"/>
          <w:szCs w:val="24"/>
        </w:rPr>
        <w:t>азмер надбавки за стаж работы по профил</w:t>
      </w:r>
      <w:r>
        <w:rPr>
          <w:rFonts w:ascii="Times New Roman" w:eastAsia="Times New Roman" w:hAnsi="Times New Roman" w:cs="Times New Roman"/>
          <w:sz w:val="24"/>
          <w:szCs w:val="24"/>
        </w:rPr>
        <w:t>ю</w:t>
      </w:r>
    </w:p>
    <w:p w14:paraId="7F3CB51D" w14:textId="77777777" w:rsidR="0094627A" w:rsidRPr="00BF39B0" w:rsidRDefault="00BF39B0" w:rsidP="00BF39B0">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sidRPr="00BF39B0">
        <w:rPr>
          <w:rFonts w:ascii="Times New Roman" w:eastAsia="Times New Roman" w:hAnsi="Times New Roman" w:cs="Times New Roman"/>
          <w:bCs/>
          <w:color w:val="26282F"/>
          <w:sz w:val="24"/>
          <w:szCs w:val="24"/>
        </w:rPr>
        <w:t>Таблица 5</w:t>
      </w: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73"/>
        <w:gridCol w:w="2948"/>
        <w:gridCol w:w="2302"/>
      </w:tblGrid>
      <w:tr w:rsidR="0094627A" w:rsidRPr="003B3B2F" w14:paraId="2855635C" w14:textId="77777777" w:rsidTr="00BF39B0">
        <w:tc>
          <w:tcPr>
            <w:tcW w:w="4673" w:type="dxa"/>
            <w:tcBorders>
              <w:top w:val="single" w:sz="4" w:space="0" w:color="auto"/>
              <w:bottom w:val="single" w:sz="4" w:space="0" w:color="auto"/>
              <w:right w:val="single" w:sz="4" w:space="0" w:color="auto"/>
            </w:tcBorders>
          </w:tcPr>
          <w:p w14:paraId="56FD27FA"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профессиональной квалификационной группы</w:t>
            </w:r>
          </w:p>
        </w:tc>
        <w:tc>
          <w:tcPr>
            <w:tcW w:w="2948" w:type="dxa"/>
            <w:tcBorders>
              <w:top w:val="single" w:sz="4" w:space="0" w:color="auto"/>
              <w:left w:val="single" w:sz="4" w:space="0" w:color="auto"/>
              <w:bottom w:val="single" w:sz="4" w:space="0" w:color="auto"/>
              <w:right w:val="single" w:sz="4" w:space="0" w:color="auto"/>
            </w:tcBorders>
          </w:tcPr>
          <w:p w14:paraId="48F377C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Группа по стажу</w:t>
            </w:r>
          </w:p>
        </w:tc>
        <w:tc>
          <w:tcPr>
            <w:tcW w:w="2302" w:type="dxa"/>
            <w:tcBorders>
              <w:top w:val="single" w:sz="4" w:space="0" w:color="auto"/>
              <w:left w:val="single" w:sz="4" w:space="0" w:color="auto"/>
              <w:bottom w:val="single" w:sz="4" w:space="0" w:color="auto"/>
            </w:tcBorders>
          </w:tcPr>
          <w:p w14:paraId="3F465ACB"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w:t>
            </w:r>
          </w:p>
          <w:p w14:paraId="0915E741"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процентов</w:t>
            </w:r>
          </w:p>
        </w:tc>
      </w:tr>
      <w:tr w:rsidR="0094627A" w:rsidRPr="003B3B2F" w14:paraId="1F691916" w14:textId="77777777" w:rsidTr="00BF39B0">
        <w:tc>
          <w:tcPr>
            <w:tcW w:w="4673" w:type="dxa"/>
            <w:tcBorders>
              <w:top w:val="single" w:sz="4" w:space="0" w:color="auto"/>
              <w:bottom w:val="single" w:sz="4" w:space="0" w:color="auto"/>
              <w:right w:val="single" w:sz="4" w:space="0" w:color="auto"/>
            </w:tcBorders>
          </w:tcPr>
          <w:p w14:paraId="6ED1837B"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2948" w:type="dxa"/>
            <w:tcBorders>
              <w:top w:val="single" w:sz="4" w:space="0" w:color="auto"/>
              <w:left w:val="single" w:sz="4" w:space="0" w:color="auto"/>
              <w:bottom w:val="single" w:sz="4" w:space="0" w:color="auto"/>
              <w:right w:val="single" w:sz="4" w:space="0" w:color="auto"/>
            </w:tcBorders>
          </w:tcPr>
          <w:p w14:paraId="76ADF55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2302" w:type="dxa"/>
            <w:tcBorders>
              <w:top w:val="single" w:sz="4" w:space="0" w:color="auto"/>
              <w:left w:val="single" w:sz="4" w:space="0" w:color="auto"/>
              <w:bottom w:val="single" w:sz="4" w:space="0" w:color="auto"/>
            </w:tcBorders>
          </w:tcPr>
          <w:p w14:paraId="0AA963DF"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r>
      <w:tr w:rsidR="0094627A" w:rsidRPr="003B3B2F" w14:paraId="710C8675" w14:textId="77777777" w:rsidTr="00BF39B0">
        <w:tc>
          <w:tcPr>
            <w:tcW w:w="4673" w:type="dxa"/>
            <w:vMerge w:val="restart"/>
            <w:tcBorders>
              <w:top w:val="single" w:sz="4" w:space="0" w:color="auto"/>
              <w:bottom w:val="single" w:sz="4" w:space="0" w:color="auto"/>
              <w:right w:val="single" w:sz="4" w:space="0" w:color="auto"/>
            </w:tcBorders>
          </w:tcPr>
          <w:p w14:paraId="1DF427E0" w14:textId="3FB47589" w:rsidR="0094627A" w:rsidRPr="003B3B2F" w:rsidRDefault="000355D4"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Средний </w:t>
            </w:r>
            <w:r w:rsidR="000F2D4A" w:rsidRPr="003B3B2F">
              <w:rPr>
                <w:rFonts w:ascii="Times New Roman" w:eastAsia="Times New Roman" w:hAnsi="Times New Roman" w:cs="Times New Roman"/>
                <w:sz w:val="24"/>
                <w:szCs w:val="24"/>
              </w:rPr>
              <w:t>медицинский персонал</w:t>
            </w:r>
          </w:p>
        </w:tc>
        <w:tc>
          <w:tcPr>
            <w:tcW w:w="2948" w:type="dxa"/>
            <w:tcBorders>
              <w:top w:val="single" w:sz="4" w:space="0" w:color="auto"/>
              <w:left w:val="single" w:sz="4" w:space="0" w:color="auto"/>
              <w:bottom w:val="single" w:sz="4" w:space="0" w:color="auto"/>
              <w:right w:val="single" w:sz="4" w:space="0" w:color="auto"/>
            </w:tcBorders>
          </w:tcPr>
          <w:p w14:paraId="3AAA8FC5"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3 до 5 лет</w:t>
            </w:r>
          </w:p>
        </w:tc>
        <w:tc>
          <w:tcPr>
            <w:tcW w:w="2302" w:type="dxa"/>
            <w:tcBorders>
              <w:top w:val="single" w:sz="4" w:space="0" w:color="auto"/>
              <w:left w:val="single" w:sz="4" w:space="0" w:color="auto"/>
              <w:bottom w:val="single" w:sz="4" w:space="0" w:color="auto"/>
            </w:tcBorders>
          </w:tcPr>
          <w:p w14:paraId="3C5A58C6"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2,5</w:t>
            </w:r>
          </w:p>
        </w:tc>
      </w:tr>
      <w:tr w:rsidR="0094627A" w:rsidRPr="003B3B2F" w14:paraId="62AFAA43" w14:textId="77777777" w:rsidTr="00BF39B0">
        <w:tc>
          <w:tcPr>
            <w:tcW w:w="4673" w:type="dxa"/>
            <w:vMerge/>
            <w:tcBorders>
              <w:top w:val="single" w:sz="4" w:space="0" w:color="auto"/>
              <w:bottom w:val="single" w:sz="4" w:space="0" w:color="auto"/>
              <w:right w:val="single" w:sz="4" w:space="0" w:color="auto"/>
            </w:tcBorders>
          </w:tcPr>
          <w:p w14:paraId="088F313D"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14:paraId="7860B90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5 до 10 лет</w:t>
            </w:r>
          </w:p>
        </w:tc>
        <w:tc>
          <w:tcPr>
            <w:tcW w:w="2302" w:type="dxa"/>
            <w:tcBorders>
              <w:top w:val="single" w:sz="4" w:space="0" w:color="auto"/>
              <w:left w:val="single" w:sz="4" w:space="0" w:color="auto"/>
              <w:bottom w:val="single" w:sz="4" w:space="0" w:color="auto"/>
            </w:tcBorders>
          </w:tcPr>
          <w:p w14:paraId="31A6AFB6"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3,5</w:t>
            </w:r>
          </w:p>
        </w:tc>
      </w:tr>
      <w:tr w:rsidR="0094627A" w:rsidRPr="003B3B2F" w14:paraId="330464EA" w14:textId="77777777" w:rsidTr="00BF39B0">
        <w:tc>
          <w:tcPr>
            <w:tcW w:w="4673" w:type="dxa"/>
            <w:vMerge/>
            <w:tcBorders>
              <w:top w:val="single" w:sz="4" w:space="0" w:color="auto"/>
              <w:bottom w:val="single" w:sz="4" w:space="0" w:color="auto"/>
              <w:right w:val="single" w:sz="4" w:space="0" w:color="auto"/>
            </w:tcBorders>
          </w:tcPr>
          <w:p w14:paraId="0823C1AE"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14:paraId="5EC9F4EB"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 10 до 15 лет</w:t>
            </w:r>
          </w:p>
        </w:tc>
        <w:tc>
          <w:tcPr>
            <w:tcW w:w="2302" w:type="dxa"/>
            <w:tcBorders>
              <w:top w:val="single" w:sz="4" w:space="0" w:color="auto"/>
              <w:left w:val="single" w:sz="4" w:space="0" w:color="auto"/>
              <w:bottom w:val="single" w:sz="4" w:space="0" w:color="auto"/>
            </w:tcBorders>
          </w:tcPr>
          <w:p w14:paraId="04C5CADE"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r>
      <w:tr w:rsidR="0094627A" w:rsidRPr="003B3B2F" w14:paraId="159DE7F6" w14:textId="77777777" w:rsidTr="00BF39B0">
        <w:tc>
          <w:tcPr>
            <w:tcW w:w="4673" w:type="dxa"/>
            <w:vMerge/>
            <w:tcBorders>
              <w:top w:val="single" w:sz="4" w:space="0" w:color="auto"/>
              <w:bottom w:val="single" w:sz="4" w:space="0" w:color="auto"/>
              <w:right w:val="single" w:sz="4" w:space="0" w:color="auto"/>
            </w:tcBorders>
          </w:tcPr>
          <w:p w14:paraId="4AA03CAC"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tc>
        <w:tc>
          <w:tcPr>
            <w:tcW w:w="2948" w:type="dxa"/>
            <w:tcBorders>
              <w:top w:val="single" w:sz="4" w:space="0" w:color="auto"/>
              <w:left w:val="single" w:sz="4" w:space="0" w:color="auto"/>
              <w:bottom w:val="single" w:sz="4" w:space="0" w:color="auto"/>
              <w:right w:val="single" w:sz="4" w:space="0" w:color="auto"/>
            </w:tcBorders>
          </w:tcPr>
          <w:p w14:paraId="00448042"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свыше 15 лет</w:t>
            </w:r>
          </w:p>
        </w:tc>
        <w:tc>
          <w:tcPr>
            <w:tcW w:w="2302" w:type="dxa"/>
            <w:tcBorders>
              <w:top w:val="single" w:sz="4" w:space="0" w:color="auto"/>
              <w:left w:val="single" w:sz="4" w:space="0" w:color="auto"/>
              <w:bottom w:val="single" w:sz="4" w:space="0" w:color="auto"/>
            </w:tcBorders>
          </w:tcPr>
          <w:p w14:paraId="5EF91B6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5,5</w:t>
            </w:r>
          </w:p>
        </w:tc>
      </w:tr>
    </w:tbl>
    <w:p w14:paraId="65D8958B" w14:textId="77777777" w:rsidR="00A10A2E" w:rsidRPr="00564F90" w:rsidRDefault="00ED04D4" w:rsidP="008443CE">
      <w:pPr>
        <w:widowControl w:val="0"/>
        <w:autoSpaceDE w:val="0"/>
        <w:autoSpaceDN w:val="0"/>
        <w:adjustRightInd w:val="0"/>
        <w:spacing w:before="240" w:after="0" w:line="240" w:lineRule="auto"/>
        <w:ind w:left="-284"/>
        <w:contextualSpacing/>
        <w:jc w:val="both"/>
        <w:rPr>
          <w:rFonts w:ascii="Times New Roman" w:eastAsia="Times New Roman" w:hAnsi="Times New Roman" w:cs="Times New Roman"/>
          <w:sz w:val="24"/>
          <w:szCs w:val="24"/>
        </w:rPr>
      </w:pPr>
      <w:r w:rsidRPr="00ED04D4">
        <w:rPr>
          <w:rFonts w:ascii="Times New Roman" w:eastAsia="Times New Roman" w:hAnsi="Times New Roman" w:cs="Times New Roman"/>
          <w:sz w:val="24"/>
          <w:szCs w:val="24"/>
        </w:rPr>
        <w:t xml:space="preserve">5.2.3.3. </w:t>
      </w:r>
      <w:r w:rsidRPr="00564F90">
        <w:rPr>
          <w:rFonts w:ascii="Times New Roman" w:eastAsia="Times New Roman" w:hAnsi="Times New Roman" w:cs="Times New Roman"/>
          <w:sz w:val="24"/>
          <w:szCs w:val="24"/>
        </w:rPr>
        <w:t>Размеры</w:t>
      </w:r>
      <w:r w:rsidR="00A10A2E" w:rsidRPr="00564F90">
        <w:rPr>
          <w:rFonts w:ascii="Times New Roman" w:eastAsia="Times New Roman" w:hAnsi="Times New Roman" w:cs="Times New Roman"/>
          <w:sz w:val="24"/>
          <w:szCs w:val="24"/>
        </w:rPr>
        <w:t xml:space="preserve"> надбавок за стаж работы по должности (специальности) </w:t>
      </w:r>
      <w:r>
        <w:rPr>
          <w:rFonts w:ascii="Times New Roman" w:eastAsia="Times New Roman" w:hAnsi="Times New Roman" w:cs="Times New Roman"/>
          <w:sz w:val="24"/>
          <w:szCs w:val="24"/>
        </w:rPr>
        <w:t xml:space="preserve">«завхоз» </w:t>
      </w:r>
      <w:r w:rsidR="00A10A2E" w:rsidRPr="00564F90">
        <w:rPr>
          <w:rFonts w:ascii="Times New Roman" w:eastAsia="Times New Roman" w:hAnsi="Times New Roman" w:cs="Times New Roman"/>
          <w:sz w:val="24"/>
          <w:szCs w:val="24"/>
        </w:rPr>
        <w:t>составляют:</w:t>
      </w:r>
    </w:p>
    <w:p w14:paraId="40EDD2C8" w14:textId="77777777" w:rsidR="00A10A2E" w:rsidRPr="00564F90" w:rsidRDefault="00A10A2E" w:rsidP="008443CE">
      <w:pPr>
        <w:widowControl w:val="0"/>
        <w:autoSpaceDE w:val="0"/>
        <w:autoSpaceDN w:val="0"/>
        <w:adjustRightInd w:val="0"/>
        <w:spacing w:before="240" w:after="0" w:line="240" w:lineRule="auto"/>
        <w:ind w:firstLine="540"/>
        <w:contextualSpacing/>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при стаже работы по должности (специальности) от 2 до 5 лет - 2,5 процента;</w:t>
      </w:r>
    </w:p>
    <w:p w14:paraId="7EBC21F6" w14:textId="77777777" w:rsidR="00A10A2E" w:rsidRPr="00564F90" w:rsidRDefault="00A10A2E" w:rsidP="008443CE">
      <w:pPr>
        <w:widowControl w:val="0"/>
        <w:autoSpaceDE w:val="0"/>
        <w:autoSpaceDN w:val="0"/>
        <w:adjustRightInd w:val="0"/>
        <w:spacing w:before="240" w:after="0" w:line="240" w:lineRule="auto"/>
        <w:ind w:firstLine="540"/>
        <w:contextualSpacing/>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при стаже работы по должности (специальности) от 5 до 10 лет - 4 процента;</w:t>
      </w:r>
    </w:p>
    <w:p w14:paraId="126FDC5F" w14:textId="77777777" w:rsidR="00A10A2E" w:rsidRPr="00564F90" w:rsidRDefault="00A10A2E" w:rsidP="008443CE">
      <w:pPr>
        <w:widowControl w:val="0"/>
        <w:autoSpaceDE w:val="0"/>
        <w:autoSpaceDN w:val="0"/>
        <w:adjustRightInd w:val="0"/>
        <w:spacing w:before="240" w:after="0" w:line="240" w:lineRule="auto"/>
        <w:ind w:firstLine="540"/>
        <w:contextualSpacing/>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lastRenderedPageBreak/>
        <w:t>при стаже работы по должности (специальности) от 10 до 15 лет - 5 процентов;</w:t>
      </w:r>
    </w:p>
    <w:p w14:paraId="6865E1AE" w14:textId="77777777" w:rsidR="00A10A2E" w:rsidRPr="00564F90" w:rsidRDefault="00A10A2E" w:rsidP="008443CE">
      <w:pPr>
        <w:widowControl w:val="0"/>
        <w:autoSpaceDE w:val="0"/>
        <w:autoSpaceDN w:val="0"/>
        <w:adjustRightInd w:val="0"/>
        <w:spacing w:before="240" w:after="0" w:line="240" w:lineRule="auto"/>
        <w:ind w:firstLine="540"/>
        <w:contextualSpacing/>
        <w:jc w:val="both"/>
        <w:rPr>
          <w:rFonts w:ascii="Times New Roman" w:eastAsia="Times New Roman" w:hAnsi="Times New Roman" w:cs="Times New Roman"/>
          <w:sz w:val="24"/>
          <w:szCs w:val="24"/>
        </w:rPr>
      </w:pPr>
      <w:r w:rsidRPr="00564F90">
        <w:rPr>
          <w:rFonts w:ascii="Times New Roman" w:eastAsia="Times New Roman" w:hAnsi="Times New Roman" w:cs="Times New Roman"/>
          <w:sz w:val="24"/>
          <w:szCs w:val="24"/>
        </w:rPr>
        <w:t>при стаже работы по должности (специальности) свыше 15 лет - 6 процентов.</w:t>
      </w:r>
    </w:p>
    <w:p w14:paraId="50E27F35" w14:textId="77777777" w:rsidR="0094627A" w:rsidRPr="003B3B2F" w:rsidRDefault="008443CE"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5.2.3.4. </w:t>
      </w:r>
      <w:r w:rsidR="0094627A" w:rsidRPr="003B3B2F">
        <w:rPr>
          <w:rFonts w:ascii="Times New Roman" w:eastAsia="Times New Roman" w:hAnsi="Times New Roman" w:cs="Times New Roman"/>
          <w:sz w:val="24"/>
          <w:szCs w:val="24"/>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дошкольной образовательной организации, или со дня представления необходимого документа, подтверждающего стаж.</w:t>
      </w:r>
    </w:p>
    <w:p w14:paraId="1C36FEF4" w14:textId="77777777" w:rsidR="00062373" w:rsidRPr="003B3B2F"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5.3.4. </w:t>
      </w:r>
      <w:r w:rsidR="00062373" w:rsidRPr="003B3B2F">
        <w:rPr>
          <w:rFonts w:ascii="Times New Roman" w:eastAsia="Times New Roman" w:hAnsi="Times New Roman" w:cs="Times New Roman"/>
          <w:sz w:val="24"/>
          <w:szCs w:val="24"/>
        </w:rPr>
        <w:t>Выплаты за интенсивность труда</w:t>
      </w:r>
      <w:r w:rsidRPr="003B3B2F">
        <w:rPr>
          <w:rFonts w:ascii="Times New Roman" w:eastAsia="Times New Roman" w:hAnsi="Times New Roman" w:cs="Times New Roman"/>
          <w:sz w:val="24"/>
          <w:szCs w:val="24"/>
        </w:rPr>
        <w:t xml:space="preserve"> предоставляются по должностям работникам профессиональных квалификационных групп должностей среднего медицинского </w:t>
      </w:r>
    </w:p>
    <w:p w14:paraId="04DFA34C" w14:textId="77777777" w:rsidR="0094627A" w:rsidRPr="00BF39B0"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надбавки за интенсивность тру</w:t>
      </w:r>
      <w:r w:rsidR="00BF39B0">
        <w:rPr>
          <w:rFonts w:ascii="Times New Roman" w:eastAsia="Times New Roman" w:hAnsi="Times New Roman" w:cs="Times New Roman"/>
          <w:sz w:val="24"/>
          <w:szCs w:val="24"/>
        </w:rPr>
        <w:t>да</w:t>
      </w:r>
    </w:p>
    <w:p w14:paraId="1288471F" w14:textId="77777777" w:rsidR="0094627A" w:rsidRPr="00BF39B0" w:rsidRDefault="00BF39B0" w:rsidP="00BF39B0">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sidRPr="00BF39B0">
        <w:rPr>
          <w:rFonts w:ascii="Times New Roman" w:eastAsia="Times New Roman" w:hAnsi="Times New Roman" w:cs="Times New Roman"/>
          <w:bCs/>
          <w:color w:val="26282F"/>
          <w:sz w:val="24"/>
          <w:szCs w:val="24"/>
        </w:rPr>
        <w:t>Таблица 6</w:t>
      </w:r>
    </w:p>
    <w:tbl>
      <w:tblPr>
        <w:tblW w:w="10065"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95"/>
        <w:gridCol w:w="2728"/>
        <w:gridCol w:w="1842"/>
      </w:tblGrid>
      <w:tr w:rsidR="0094627A" w:rsidRPr="003B3B2F" w14:paraId="0D8CF511" w14:textId="77777777" w:rsidTr="00BF39B0">
        <w:tc>
          <w:tcPr>
            <w:tcW w:w="5495" w:type="dxa"/>
            <w:tcBorders>
              <w:top w:val="single" w:sz="4" w:space="0" w:color="auto"/>
              <w:bottom w:val="single" w:sz="4" w:space="0" w:color="auto"/>
              <w:right w:val="single" w:sz="4" w:space="0" w:color="auto"/>
            </w:tcBorders>
          </w:tcPr>
          <w:p w14:paraId="111D1FB2" w14:textId="77777777" w:rsidR="00FE0AF2"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Наименование </w:t>
            </w:r>
            <w:proofErr w:type="gramStart"/>
            <w:r w:rsidRPr="003B3B2F">
              <w:rPr>
                <w:rFonts w:ascii="Times New Roman" w:eastAsia="Times New Roman" w:hAnsi="Times New Roman" w:cs="Times New Roman"/>
                <w:sz w:val="24"/>
                <w:szCs w:val="24"/>
              </w:rPr>
              <w:t>профессиональной</w:t>
            </w:r>
            <w:proofErr w:type="gramEnd"/>
          </w:p>
          <w:p w14:paraId="2555A251"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квалификационной группы</w:t>
            </w:r>
          </w:p>
        </w:tc>
        <w:tc>
          <w:tcPr>
            <w:tcW w:w="2728" w:type="dxa"/>
            <w:tcBorders>
              <w:top w:val="single" w:sz="4" w:space="0" w:color="auto"/>
              <w:left w:val="single" w:sz="4" w:space="0" w:color="auto"/>
              <w:bottom w:val="single" w:sz="4" w:space="0" w:color="auto"/>
              <w:right w:val="single" w:sz="4" w:space="0" w:color="auto"/>
            </w:tcBorders>
          </w:tcPr>
          <w:p w14:paraId="6140CF2C" w14:textId="77777777" w:rsidR="00FE0AF2"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Квалификационный</w:t>
            </w:r>
          </w:p>
          <w:p w14:paraId="0E58AB58"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1842" w:type="dxa"/>
            <w:tcBorders>
              <w:top w:val="single" w:sz="4" w:space="0" w:color="auto"/>
              <w:left w:val="single" w:sz="4" w:space="0" w:color="auto"/>
              <w:bottom w:val="single" w:sz="4" w:space="0" w:color="auto"/>
            </w:tcBorders>
          </w:tcPr>
          <w:p w14:paraId="7AB21912" w14:textId="77777777" w:rsidR="00FE0AF2"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Диапазон</w:t>
            </w:r>
          </w:p>
          <w:p w14:paraId="1D78BA08" w14:textId="77777777" w:rsidR="00FE0AF2"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надбавок,</w:t>
            </w:r>
          </w:p>
          <w:p w14:paraId="3B858D5D"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процентов</w:t>
            </w:r>
          </w:p>
        </w:tc>
      </w:tr>
      <w:tr w:rsidR="0094627A" w:rsidRPr="003B3B2F" w14:paraId="60C98D88" w14:textId="77777777" w:rsidTr="00BF39B0">
        <w:tc>
          <w:tcPr>
            <w:tcW w:w="5495" w:type="dxa"/>
            <w:vMerge w:val="restart"/>
            <w:tcBorders>
              <w:top w:val="single" w:sz="4" w:space="0" w:color="auto"/>
              <w:bottom w:val="single" w:sz="4" w:space="0" w:color="auto"/>
              <w:right w:val="single" w:sz="4" w:space="0" w:color="auto"/>
            </w:tcBorders>
          </w:tcPr>
          <w:p w14:paraId="73A23D34"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Средний медицинский персонал</w:t>
            </w:r>
          </w:p>
        </w:tc>
        <w:tc>
          <w:tcPr>
            <w:tcW w:w="2728" w:type="dxa"/>
            <w:tcBorders>
              <w:top w:val="single" w:sz="4" w:space="0" w:color="auto"/>
              <w:left w:val="single" w:sz="4" w:space="0" w:color="auto"/>
              <w:bottom w:val="single" w:sz="4" w:space="0" w:color="auto"/>
              <w:right w:val="single" w:sz="4" w:space="0" w:color="auto"/>
            </w:tcBorders>
          </w:tcPr>
          <w:p w14:paraId="3212DE4A"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второй</w:t>
            </w:r>
          </w:p>
        </w:tc>
        <w:tc>
          <w:tcPr>
            <w:tcW w:w="1842" w:type="dxa"/>
            <w:tcBorders>
              <w:top w:val="single" w:sz="4" w:space="0" w:color="auto"/>
              <w:left w:val="single" w:sz="4" w:space="0" w:color="auto"/>
              <w:bottom w:val="single" w:sz="4" w:space="0" w:color="auto"/>
            </w:tcBorders>
          </w:tcPr>
          <w:p w14:paraId="18E69407"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1,5</w:t>
            </w:r>
          </w:p>
        </w:tc>
      </w:tr>
      <w:tr w:rsidR="0094627A" w:rsidRPr="003B3B2F" w14:paraId="7DE1F1A4" w14:textId="77777777" w:rsidTr="00BF39B0">
        <w:tc>
          <w:tcPr>
            <w:tcW w:w="5495" w:type="dxa"/>
            <w:vMerge/>
            <w:tcBorders>
              <w:top w:val="single" w:sz="4" w:space="0" w:color="auto"/>
              <w:bottom w:val="single" w:sz="4" w:space="0" w:color="auto"/>
              <w:right w:val="single" w:sz="4" w:space="0" w:color="auto"/>
            </w:tcBorders>
          </w:tcPr>
          <w:p w14:paraId="2F479511"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728" w:type="dxa"/>
            <w:tcBorders>
              <w:top w:val="single" w:sz="4" w:space="0" w:color="auto"/>
              <w:left w:val="single" w:sz="4" w:space="0" w:color="auto"/>
              <w:bottom w:val="single" w:sz="4" w:space="0" w:color="auto"/>
              <w:right w:val="single" w:sz="4" w:space="0" w:color="auto"/>
            </w:tcBorders>
          </w:tcPr>
          <w:p w14:paraId="682E6DE9"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третий</w:t>
            </w:r>
          </w:p>
        </w:tc>
        <w:tc>
          <w:tcPr>
            <w:tcW w:w="1842" w:type="dxa"/>
            <w:tcBorders>
              <w:top w:val="single" w:sz="4" w:space="0" w:color="auto"/>
              <w:left w:val="single" w:sz="4" w:space="0" w:color="auto"/>
              <w:bottom w:val="single" w:sz="4" w:space="0" w:color="auto"/>
            </w:tcBorders>
          </w:tcPr>
          <w:p w14:paraId="583B8173"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3,0</w:t>
            </w:r>
          </w:p>
        </w:tc>
      </w:tr>
      <w:tr w:rsidR="0094627A" w:rsidRPr="003B3B2F" w14:paraId="59446DC8" w14:textId="77777777" w:rsidTr="00BF39B0">
        <w:tc>
          <w:tcPr>
            <w:tcW w:w="5495" w:type="dxa"/>
            <w:vMerge/>
            <w:tcBorders>
              <w:top w:val="single" w:sz="4" w:space="0" w:color="auto"/>
              <w:bottom w:val="single" w:sz="4" w:space="0" w:color="auto"/>
              <w:right w:val="single" w:sz="4" w:space="0" w:color="auto"/>
            </w:tcBorders>
          </w:tcPr>
          <w:p w14:paraId="60000AC0"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728" w:type="dxa"/>
            <w:tcBorders>
              <w:top w:val="single" w:sz="4" w:space="0" w:color="auto"/>
              <w:left w:val="single" w:sz="4" w:space="0" w:color="auto"/>
              <w:bottom w:val="single" w:sz="4" w:space="0" w:color="auto"/>
              <w:right w:val="single" w:sz="4" w:space="0" w:color="auto"/>
            </w:tcBorders>
          </w:tcPr>
          <w:p w14:paraId="7CA9506C"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четвертый</w:t>
            </w:r>
          </w:p>
        </w:tc>
        <w:tc>
          <w:tcPr>
            <w:tcW w:w="1842" w:type="dxa"/>
            <w:tcBorders>
              <w:top w:val="single" w:sz="4" w:space="0" w:color="auto"/>
              <w:left w:val="single" w:sz="4" w:space="0" w:color="auto"/>
              <w:bottom w:val="single" w:sz="4" w:space="0" w:color="auto"/>
            </w:tcBorders>
          </w:tcPr>
          <w:p w14:paraId="067F35ED"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r>
      <w:tr w:rsidR="0094627A" w:rsidRPr="003B3B2F" w14:paraId="7724BE92" w14:textId="77777777" w:rsidTr="00BF39B0">
        <w:tc>
          <w:tcPr>
            <w:tcW w:w="5495" w:type="dxa"/>
            <w:vMerge/>
            <w:tcBorders>
              <w:top w:val="single" w:sz="4" w:space="0" w:color="auto"/>
              <w:bottom w:val="single" w:sz="4" w:space="0" w:color="auto"/>
              <w:right w:val="single" w:sz="4" w:space="0" w:color="auto"/>
            </w:tcBorders>
          </w:tcPr>
          <w:p w14:paraId="313483B3"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728" w:type="dxa"/>
            <w:tcBorders>
              <w:top w:val="single" w:sz="4" w:space="0" w:color="auto"/>
              <w:left w:val="single" w:sz="4" w:space="0" w:color="auto"/>
              <w:bottom w:val="single" w:sz="4" w:space="0" w:color="auto"/>
              <w:right w:val="single" w:sz="4" w:space="0" w:color="auto"/>
            </w:tcBorders>
          </w:tcPr>
          <w:p w14:paraId="46AD2F09"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пятый</w:t>
            </w:r>
          </w:p>
        </w:tc>
        <w:tc>
          <w:tcPr>
            <w:tcW w:w="1842" w:type="dxa"/>
            <w:tcBorders>
              <w:top w:val="single" w:sz="4" w:space="0" w:color="auto"/>
              <w:left w:val="single" w:sz="4" w:space="0" w:color="auto"/>
              <w:bottom w:val="single" w:sz="4" w:space="0" w:color="auto"/>
            </w:tcBorders>
          </w:tcPr>
          <w:p w14:paraId="7CF25145" w14:textId="77777777" w:rsidR="0094627A" w:rsidRPr="003B3B2F" w:rsidRDefault="0094627A" w:rsidP="00FE0AF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10,0</w:t>
            </w:r>
          </w:p>
        </w:tc>
      </w:tr>
    </w:tbl>
    <w:p w14:paraId="57AFE6A4" w14:textId="77777777" w:rsidR="00BA798E" w:rsidRPr="00564F90" w:rsidRDefault="008443CE" w:rsidP="006E1A9A">
      <w:pPr>
        <w:widowControl w:val="0"/>
        <w:autoSpaceDE w:val="0"/>
        <w:autoSpaceDN w:val="0"/>
        <w:adjustRightInd w:val="0"/>
        <w:spacing w:before="240" w:after="0" w:line="240" w:lineRule="auto"/>
        <w:ind w:left="-284" w:firstLine="426"/>
        <w:jc w:val="both"/>
        <w:rPr>
          <w:rFonts w:ascii="Times New Roman" w:eastAsia="Times New Roman" w:hAnsi="Times New Roman" w:cs="Times New Roman"/>
          <w:sz w:val="24"/>
          <w:szCs w:val="24"/>
        </w:rPr>
      </w:pPr>
      <w:r w:rsidRPr="008443CE">
        <w:rPr>
          <w:rFonts w:ascii="Times New Roman" w:eastAsia="Times New Roman" w:hAnsi="Times New Roman" w:cs="Times New Roman"/>
          <w:sz w:val="24"/>
          <w:szCs w:val="24"/>
        </w:rPr>
        <w:t>5.3.5. Р</w:t>
      </w:r>
      <w:r w:rsidR="00BA798E" w:rsidRPr="00564F90">
        <w:rPr>
          <w:rFonts w:ascii="Times New Roman" w:eastAsia="Times New Roman" w:hAnsi="Times New Roman" w:cs="Times New Roman"/>
          <w:sz w:val="24"/>
          <w:szCs w:val="24"/>
        </w:rPr>
        <w:t>азмер надбавки за интенсивность труда работников, занимающих</w:t>
      </w:r>
      <w:r>
        <w:rPr>
          <w:rFonts w:ascii="Times New Roman" w:eastAsia="Times New Roman" w:hAnsi="Times New Roman" w:cs="Times New Roman"/>
          <w:sz w:val="24"/>
          <w:szCs w:val="24"/>
        </w:rPr>
        <w:t xml:space="preserve"> должности "повар" </w:t>
      </w:r>
      <w:r w:rsidR="00BA798E" w:rsidRPr="00564F90">
        <w:rPr>
          <w:rFonts w:ascii="Times New Roman" w:eastAsia="Times New Roman" w:hAnsi="Times New Roman" w:cs="Times New Roman"/>
          <w:sz w:val="24"/>
          <w:szCs w:val="24"/>
        </w:rPr>
        <w:t>предоставляются в размере 13 процентов.</w:t>
      </w:r>
    </w:p>
    <w:p w14:paraId="57BB734C" w14:textId="77777777" w:rsidR="004A24AB"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5.4. Выплаты специалистам </w:t>
      </w:r>
      <w:r w:rsidR="002C032D" w:rsidRPr="003B3B2F">
        <w:rPr>
          <w:rFonts w:ascii="Times New Roman" w:eastAsia="Times New Roman" w:hAnsi="Times New Roman" w:cs="Times New Roman"/>
          <w:sz w:val="24"/>
          <w:szCs w:val="24"/>
        </w:rPr>
        <w:t xml:space="preserve">за работу в сельской </w:t>
      </w:r>
      <w:r w:rsidR="004A24AB" w:rsidRPr="003B3B2F">
        <w:rPr>
          <w:rFonts w:ascii="Times New Roman" w:eastAsia="Times New Roman" w:hAnsi="Times New Roman" w:cs="Times New Roman"/>
          <w:sz w:val="24"/>
          <w:szCs w:val="24"/>
        </w:rPr>
        <w:t>местности предоставляются</w:t>
      </w:r>
      <w:r w:rsidRPr="003B3B2F">
        <w:rPr>
          <w:rFonts w:ascii="Times New Roman" w:eastAsia="Times New Roman" w:hAnsi="Times New Roman" w:cs="Times New Roman"/>
          <w:sz w:val="24"/>
          <w:szCs w:val="24"/>
        </w:rPr>
        <w:t xml:space="preserve"> работникам, входящим в профессиональные квалификационные группы должностей пед</w:t>
      </w:r>
      <w:r w:rsidR="004A24AB">
        <w:rPr>
          <w:rFonts w:ascii="Times New Roman" w:eastAsia="Times New Roman" w:hAnsi="Times New Roman" w:cs="Times New Roman"/>
          <w:sz w:val="24"/>
          <w:szCs w:val="24"/>
        </w:rPr>
        <w:t>агогических работников</w:t>
      </w:r>
      <w:r w:rsidRPr="003B3B2F">
        <w:rPr>
          <w:rFonts w:ascii="Times New Roman" w:eastAsia="Times New Roman" w:hAnsi="Times New Roman" w:cs="Times New Roman"/>
          <w:sz w:val="24"/>
          <w:szCs w:val="24"/>
        </w:rPr>
        <w:t>, медицинским работникам, входящим в профессиональные квалификационные группы среднего медицинского</w:t>
      </w:r>
      <w:r w:rsidR="004A24AB">
        <w:rPr>
          <w:rFonts w:ascii="Times New Roman" w:eastAsia="Times New Roman" w:hAnsi="Times New Roman" w:cs="Times New Roman"/>
          <w:sz w:val="24"/>
          <w:szCs w:val="24"/>
        </w:rPr>
        <w:t xml:space="preserve"> работника.</w:t>
      </w:r>
    </w:p>
    <w:p w14:paraId="4D431814" w14:textId="77777777" w:rsidR="0094627A" w:rsidRPr="003B3B2F"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5.5. </w:t>
      </w:r>
      <w:proofErr w:type="gramStart"/>
      <w:r w:rsidRPr="003B3B2F">
        <w:rPr>
          <w:rFonts w:ascii="Times New Roman" w:eastAsia="Times New Roman" w:hAnsi="Times New Roman" w:cs="Times New Roman"/>
          <w:sz w:val="24"/>
          <w:szCs w:val="24"/>
        </w:rPr>
        <w:t>Премиальные и иные поощрительные выплаты устанавливаются работникам дошкольных образовательных организаций по основному месту работы и основной должности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дошкольной образовательной организации.</w:t>
      </w:r>
      <w:proofErr w:type="gramEnd"/>
    </w:p>
    <w:p w14:paraId="21FF9F91" w14:textId="77777777" w:rsidR="0094627A" w:rsidRPr="003B3B2F"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5.5.1. Размеры, порядок и условия осуществления премиальных и иных поощрительных выплат по итогам работы определяются локальными нормативными актами дошкольной образовательной организации и коллективными договорами.</w:t>
      </w:r>
    </w:p>
    <w:p w14:paraId="66995185" w14:textId="77777777" w:rsidR="00FE1BD8"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5.5.2. </w:t>
      </w:r>
      <w:proofErr w:type="gramStart"/>
      <w:r w:rsidRPr="003B3B2F">
        <w:rPr>
          <w:rFonts w:ascii="Times New Roman" w:eastAsia="Times New Roman" w:hAnsi="Times New Roman" w:cs="Times New Roman"/>
          <w:sz w:val="24"/>
          <w:szCs w:val="24"/>
        </w:rPr>
        <w:t>Размер фонда оплаты труда, предусмотренного на премиальные выплаты работникам дошкольных образовательных организаций,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(за исключением выплат специалистам за работу в сельской местности), выплат за специфику образовательной программы, работникам по основному месту работы и основной должности</w:t>
      </w:r>
      <w:r w:rsidR="00FE1BD8">
        <w:rPr>
          <w:rFonts w:ascii="Times New Roman" w:eastAsia="Times New Roman" w:hAnsi="Times New Roman" w:cs="Times New Roman"/>
          <w:sz w:val="24"/>
          <w:szCs w:val="24"/>
        </w:rPr>
        <w:t>.</w:t>
      </w:r>
      <w:proofErr w:type="gramEnd"/>
    </w:p>
    <w:p w14:paraId="22D93EF9" w14:textId="77777777" w:rsidR="0094627A" w:rsidRPr="003B3B2F"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5.5.3. </w:t>
      </w:r>
      <w:proofErr w:type="gramStart"/>
      <w:r w:rsidRPr="003B3B2F">
        <w:rPr>
          <w:rFonts w:ascii="Times New Roman" w:eastAsia="Times New Roman" w:hAnsi="Times New Roman" w:cs="Times New Roman"/>
          <w:sz w:val="24"/>
          <w:szCs w:val="24"/>
        </w:rPr>
        <w:t>В целях повышения эффективности деятельности работников дошкольных 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3B3B2F">
        <w:rPr>
          <w:rFonts w:ascii="Times New Roman" w:eastAsia="Times New Roman" w:hAnsi="Times New Roman" w:cs="Times New Roman"/>
          <w:sz w:val="24"/>
          <w:szCs w:val="24"/>
        </w:rPr>
        <w:t xml:space="preserve"> Порядок, условия и конкретный размер выплаты в указанных целях устанавливаются локальными нормативными актами дошкольной образовательной организации.</w:t>
      </w:r>
    </w:p>
    <w:p w14:paraId="0351A044" w14:textId="77777777" w:rsidR="0094627A" w:rsidRPr="003B3B2F" w:rsidRDefault="0094627A" w:rsidP="006E1A9A">
      <w:pPr>
        <w:widowControl w:val="0"/>
        <w:autoSpaceDE w:val="0"/>
        <w:autoSpaceDN w:val="0"/>
        <w:adjustRightInd w:val="0"/>
        <w:spacing w:after="0" w:line="240" w:lineRule="auto"/>
        <w:ind w:left="-284" w:right="-612" w:firstLine="426"/>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5.6. Выплаты за качество выполняемых работ устанавливаются работникам дошкольных образовательных организаций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3B3B2F">
        <w:rPr>
          <w:rFonts w:ascii="Times New Roman" w:eastAsia="Times New Roman" w:hAnsi="Times New Roman" w:cs="Times New Roman"/>
          <w:sz w:val="24"/>
          <w:szCs w:val="24"/>
        </w:rPr>
        <w:t>значений критериев оценки эффективности деятельности работников дошкольных образовательных организаций</w:t>
      </w:r>
      <w:proofErr w:type="gramEnd"/>
      <w:r w:rsidRPr="003B3B2F">
        <w:rPr>
          <w:rFonts w:ascii="Times New Roman" w:eastAsia="Times New Roman" w:hAnsi="Times New Roman" w:cs="Times New Roman"/>
          <w:sz w:val="24"/>
          <w:szCs w:val="24"/>
        </w:rPr>
        <w:t>.</w:t>
      </w:r>
    </w:p>
    <w:p w14:paraId="6D7E00F4"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lastRenderedPageBreak/>
        <w:t xml:space="preserve">5.6.1. Критерии </w:t>
      </w:r>
      <w:proofErr w:type="gramStart"/>
      <w:r w:rsidRPr="003B3B2F">
        <w:rPr>
          <w:rFonts w:ascii="Times New Roman" w:eastAsia="Times New Roman" w:hAnsi="Times New Roman" w:cs="Times New Roman"/>
          <w:sz w:val="24"/>
          <w:szCs w:val="24"/>
        </w:rPr>
        <w:t>оценки эффективности деятельности работников дошкольных образовательных организаций</w:t>
      </w:r>
      <w:proofErr w:type="gramEnd"/>
      <w:r w:rsidRPr="003B3B2F">
        <w:rPr>
          <w:rFonts w:ascii="Times New Roman" w:eastAsia="Times New Roman" w:hAnsi="Times New Roman" w:cs="Times New Roman"/>
          <w:sz w:val="24"/>
          <w:szCs w:val="24"/>
        </w:rPr>
        <w:t xml:space="preserve"> утверждаются руководителем организации по согласованию с профсоюзным органом. Значения </w:t>
      </w:r>
      <w:proofErr w:type="gramStart"/>
      <w:r w:rsidRPr="003B3B2F">
        <w:rPr>
          <w:rFonts w:ascii="Times New Roman" w:eastAsia="Times New Roman" w:hAnsi="Times New Roman" w:cs="Times New Roman"/>
          <w:sz w:val="24"/>
          <w:szCs w:val="24"/>
        </w:rPr>
        <w:t>критериев оценки эффективности деятельности работников дошкольных образовательных организаций</w:t>
      </w:r>
      <w:proofErr w:type="gramEnd"/>
      <w:r w:rsidRPr="003B3B2F">
        <w:rPr>
          <w:rFonts w:ascii="Times New Roman" w:eastAsia="Times New Roman" w:hAnsi="Times New Roman" w:cs="Times New Roman"/>
          <w:sz w:val="24"/>
          <w:szCs w:val="24"/>
        </w:rPr>
        <w:t xml:space="preserve"> и условия осуществления выплат определяются ежегодно на основании задач, поставленных перед дошкольной образовательной организацией.</w:t>
      </w:r>
    </w:p>
    <w:p w14:paraId="15F78FF3"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5.6.2. Размеры, порядок и условия осуществления выплат за качество выполняемых работ определяются локальными нормативными актами дошкольной образовательной организации и коллективными договорами.</w:t>
      </w:r>
    </w:p>
    <w:p w14:paraId="555A18B2" w14:textId="77777777" w:rsidR="0094627A" w:rsidRPr="003B3B2F" w:rsidRDefault="00AD74CE"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5.6.3</w:t>
      </w:r>
      <w:r w:rsidR="0094627A" w:rsidRPr="003B3B2F">
        <w:rPr>
          <w:rFonts w:ascii="Times New Roman" w:eastAsia="Times New Roman" w:hAnsi="Times New Roman" w:cs="Times New Roman"/>
          <w:sz w:val="24"/>
          <w:szCs w:val="24"/>
        </w:rPr>
        <w:t xml:space="preserve">.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003B571A">
        <w:rPr>
          <w:rFonts w:ascii="Times New Roman" w:eastAsia="Times New Roman" w:hAnsi="Times New Roman" w:cs="Times New Roman"/>
          <w:sz w:val="24"/>
          <w:szCs w:val="24"/>
        </w:rPr>
        <w:t>от</w:t>
      </w:r>
      <w:r w:rsidR="003B571A" w:rsidRPr="003B3B2F">
        <w:rPr>
          <w:rFonts w:ascii="Times New Roman" w:eastAsia="Times New Roman" w:hAnsi="Times New Roman" w:cs="Times New Roman"/>
          <w:sz w:val="24"/>
          <w:szCs w:val="24"/>
        </w:rPr>
        <w:t>нормированного</w:t>
      </w:r>
      <w:proofErr w:type="spellEnd"/>
      <w:r w:rsidR="0094627A" w:rsidRPr="003B3B2F">
        <w:rPr>
          <w:rFonts w:ascii="Times New Roman" w:eastAsia="Times New Roman" w:hAnsi="Times New Roman" w:cs="Times New Roman"/>
          <w:sz w:val="24"/>
          <w:szCs w:val="24"/>
        </w:rPr>
        <w:t xml:space="preserve"> критерия, другое - единичному. При нахождении фактического значения критерия эффективности в пределах </w:t>
      </w:r>
      <w:proofErr w:type="gramStart"/>
      <w:r w:rsidR="0094627A" w:rsidRPr="003B3B2F">
        <w:rPr>
          <w:rFonts w:ascii="Times New Roman" w:eastAsia="Times New Roman" w:hAnsi="Times New Roman" w:cs="Times New Roman"/>
          <w:sz w:val="24"/>
          <w:szCs w:val="24"/>
        </w:rPr>
        <w:t>диапазона значений критерия эффективности деятельности</w:t>
      </w:r>
      <w:proofErr w:type="gramEnd"/>
      <w:r w:rsidR="0094627A" w:rsidRPr="003B3B2F">
        <w:rPr>
          <w:rFonts w:ascii="Times New Roman" w:eastAsia="Times New Roman" w:hAnsi="Times New Roman" w:cs="Times New Roman"/>
          <w:sz w:val="24"/>
          <w:szCs w:val="24"/>
        </w:rPr>
        <w:t xml:space="preserve"> </w:t>
      </w:r>
      <w:proofErr w:type="spellStart"/>
      <w:r w:rsidR="0094627A" w:rsidRPr="003B3B2F">
        <w:rPr>
          <w:rFonts w:ascii="Times New Roman" w:eastAsia="Times New Roman" w:hAnsi="Times New Roman" w:cs="Times New Roman"/>
          <w:sz w:val="24"/>
          <w:szCs w:val="24"/>
        </w:rPr>
        <w:t>отнормированный</w:t>
      </w:r>
      <w:proofErr w:type="spellEnd"/>
      <w:r w:rsidR="0094627A" w:rsidRPr="003B3B2F">
        <w:rPr>
          <w:rFonts w:ascii="Times New Roman" w:eastAsia="Times New Roman" w:hAnsi="Times New Roman" w:cs="Times New Roman"/>
          <w:sz w:val="24"/>
          <w:szCs w:val="24"/>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0094627A" w:rsidRPr="003B3B2F">
        <w:rPr>
          <w:rFonts w:ascii="Times New Roman" w:eastAsia="Times New Roman" w:hAnsi="Times New Roman" w:cs="Times New Roman"/>
          <w:sz w:val="24"/>
          <w:szCs w:val="24"/>
        </w:rPr>
        <w:t>отнормированного</w:t>
      </w:r>
      <w:proofErr w:type="spellEnd"/>
      <w:r w:rsidR="0094627A" w:rsidRPr="003B3B2F">
        <w:rPr>
          <w:rFonts w:ascii="Times New Roman" w:eastAsia="Times New Roman" w:hAnsi="Times New Roman" w:cs="Times New Roman"/>
          <w:sz w:val="24"/>
          <w:szCs w:val="24"/>
        </w:rPr>
        <w:t xml:space="preserve"> критерия принимается </w:t>
      </w:r>
      <w:proofErr w:type="gramStart"/>
      <w:r w:rsidR="0094627A" w:rsidRPr="003B3B2F">
        <w:rPr>
          <w:rFonts w:ascii="Times New Roman" w:eastAsia="Times New Roman" w:hAnsi="Times New Roman" w:cs="Times New Roman"/>
          <w:sz w:val="24"/>
          <w:szCs w:val="24"/>
        </w:rPr>
        <w:t>равным</w:t>
      </w:r>
      <w:proofErr w:type="gramEnd"/>
      <w:r w:rsidR="0094627A" w:rsidRPr="003B3B2F">
        <w:rPr>
          <w:rFonts w:ascii="Times New Roman" w:eastAsia="Times New Roman" w:hAnsi="Times New Roman" w:cs="Times New Roman"/>
          <w:sz w:val="24"/>
          <w:szCs w:val="24"/>
        </w:rPr>
        <w:t xml:space="preserve"> нулю, при выше наилучшего - единице.</w:t>
      </w:r>
    </w:p>
    <w:p w14:paraId="7C724013" w14:textId="77777777" w:rsidR="0094627A" w:rsidRPr="003B3B2F" w:rsidRDefault="00AD74CE"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r w:rsidR="0094627A" w:rsidRPr="003B3B2F">
        <w:rPr>
          <w:rFonts w:ascii="Times New Roman" w:eastAsia="Times New Roman" w:hAnsi="Times New Roman" w:cs="Times New Roman"/>
          <w:sz w:val="24"/>
          <w:szCs w:val="24"/>
        </w:rPr>
        <w:t xml:space="preserve">. Зависимость значения </w:t>
      </w:r>
      <w:proofErr w:type="spellStart"/>
      <w:r w:rsidR="0094627A" w:rsidRPr="003B3B2F">
        <w:rPr>
          <w:rFonts w:ascii="Times New Roman" w:eastAsia="Times New Roman" w:hAnsi="Times New Roman" w:cs="Times New Roman"/>
          <w:sz w:val="24"/>
          <w:szCs w:val="24"/>
        </w:rPr>
        <w:t>отнормированного</w:t>
      </w:r>
      <w:proofErr w:type="spellEnd"/>
      <w:r w:rsidR="0094627A" w:rsidRPr="003B3B2F">
        <w:rPr>
          <w:rFonts w:ascii="Times New Roman" w:eastAsia="Times New Roman" w:hAnsi="Times New Roman" w:cs="Times New Roman"/>
          <w:sz w:val="24"/>
          <w:szCs w:val="24"/>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461109D2" w14:textId="77777777" w:rsidR="0094627A" w:rsidRPr="003B3B2F" w:rsidRDefault="00AD74CE"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5.6.5</w:t>
      </w:r>
      <w:r w:rsidR="0094627A" w:rsidRPr="003B3B2F">
        <w:rPr>
          <w:rFonts w:ascii="Times New Roman" w:eastAsia="Times New Roman" w:hAnsi="Times New Roman" w:cs="Times New Roman"/>
          <w:sz w:val="24"/>
          <w:szCs w:val="24"/>
        </w:rPr>
        <w:t>. Предельный совокупный размер весовых коэффициентов по критериям эффективности деятельности работников дошкольной образовательной организации приведен в таблицах 7 и 8.</w:t>
      </w:r>
    </w:p>
    <w:p w14:paraId="16B28CF1" w14:textId="77777777" w:rsidR="0094627A" w:rsidRPr="003B571A" w:rsidRDefault="0094627A" w:rsidP="003B571A">
      <w:pPr>
        <w:widowControl w:val="0"/>
        <w:autoSpaceDE w:val="0"/>
        <w:autoSpaceDN w:val="0"/>
        <w:adjustRightInd w:val="0"/>
        <w:spacing w:before="108" w:after="108" w:line="240" w:lineRule="auto"/>
        <w:ind w:right="-612"/>
        <w:outlineLvl w:val="0"/>
        <w:rPr>
          <w:rFonts w:ascii="Times New Roman" w:eastAsia="Times New Roman" w:hAnsi="Times New Roman" w:cs="Times New Roman"/>
          <w:bCs/>
          <w:color w:val="26282F"/>
          <w:sz w:val="24"/>
          <w:szCs w:val="24"/>
        </w:rPr>
      </w:pPr>
      <w:r w:rsidRPr="003B571A">
        <w:rPr>
          <w:rFonts w:ascii="Times New Roman" w:eastAsia="Times New Roman" w:hAnsi="Times New Roman" w:cs="Times New Roman"/>
          <w:bCs/>
          <w:color w:val="26282F"/>
          <w:sz w:val="24"/>
          <w:szCs w:val="24"/>
        </w:rPr>
        <w:t>Предельный совокупный размер весовых коэффициентов по критериям эффективности дея</w:t>
      </w:r>
      <w:r w:rsidR="003B571A">
        <w:rPr>
          <w:rFonts w:ascii="Times New Roman" w:eastAsia="Times New Roman" w:hAnsi="Times New Roman" w:cs="Times New Roman"/>
          <w:bCs/>
          <w:color w:val="26282F"/>
          <w:sz w:val="24"/>
          <w:szCs w:val="24"/>
        </w:rPr>
        <w:t>тельности работников ДОУ</w:t>
      </w:r>
    </w:p>
    <w:p w14:paraId="5AD5B03F" w14:textId="77777777" w:rsidR="0094627A" w:rsidRPr="006B2EC7" w:rsidRDefault="006B2EC7" w:rsidP="006B2EC7">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7</w:t>
      </w:r>
    </w:p>
    <w:tbl>
      <w:tblPr>
        <w:tblW w:w="10496"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7235"/>
        <w:gridCol w:w="2302"/>
      </w:tblGrid>
      <w:tr w:rsidR="0094627A" w:rsidRPr="003B3B2F" w14:paraId="6B2D8576" w14:textId="77777777" w:rsidTr="006E1A9A">
        <w:tc>
          <w:tcPr>
            <w:tcW w:w="959" w:type="dxa"/>
            <w:tcBorders>
              <w:top w:val="single" w:sz="4" w:space="0" w:color="auto"/>
              <w:bottom w:val="single" w:sz="4" w:space="0" w:color="auto"/>
              <w:right w:val="single" w:sz="4" w:space="0" w:color="auto"/>
            </w:tcBorders>
          </w:tcPr>
          <w:p w14:paraId="52D751A7"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29645BAC"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7235" w:type="dxa"/>
            <w:tcBorders>
              <w:top w:val="single" w:sz="4" w:space="0" w:color="auto"/>
              <w:left w:val="single" w:sz="4" w:space="0" w:color="auto"/>
              <w:bottom w:val="single" w:sz="4" w:space="0" w:color="auto"/>
              <w:right w:val="single" w:sz="4" w:space="0" w:color="auto"/>
            </w:tcBorders>
          </w:tcPr>
          <w:p w14:paraId="0A1D8D76"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должности</w:t>
            </w:r>
          </w:p>
        </w:tc>
        <w:tc>
          <w:tcPr>
            <w:tcW w:w="2302" w:type="dxa"/>
            <w:tcBorders>
              <w:top w:val="single" w:sz="4" w:space="0" w:color="auto"/>
              <w:left w:val="single" w:sz="4" w:space="0" w:color="auto"/>
              <w:bottom w:val="single" w:sz="4" w:space="0" w:color="auto"/>
            </w:tcBorders>
          </w:tcPr>
          <w:p w14:paraId="2AC88F48"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Предельный совокупный размер весовых коэффициентов</w:t>
            </w:r>
          </w:p>
        </w:tc>
      </w:tr>
      <w:tr w:rsidR="0094627A" w:rsidRPr="003B3B2F" w14:paraId="30A851B0" w14:textId="77777777" w:rsidTr="006E1A9A">
        <w:tc>
          <w:tcPr>
            <w:tcW w:w="959" w:type="dxa"/>
            <w:tcBorders>
              <w:top w:val="single" w:sz="4" w:space="0" w:color="auto"/>
              <w:bottom w:val="single" w:sz="4" w:space="0" w:color="auto"/>
              <w:right w:val="single" w:sz="4" w:space="0" w:color="auto"/>
            </w:tcBorders>
          </w:tcPr>
          <w:p w14:paraId="4C65E492"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7235" w:type="dxa"/>
            <w:tcBorders>
              <w:top w:val="single" w:sz="4" w:space="0" w:color="auto"/>
              <w:left w:val="single" w:sz="4" w:space="0" w:color="auto"/>
              <w:bottom w:val="single" w:sz="4" w:space="0" w:color="auto"/>
              <w:right w:val="single" w:sz="4" w:space="0" w:color="auto"/>
            </w:tcBorders>
          </w:tcPr>
          <w:p w14:paraId="7BFE93AC"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2302" w:type="dxa"/>
            <w:tcBorders>
              <w:top w:val="single" w:sz="4" w:space="0" w:color="auto"/>
              <w:left w:val="single" w:sz="4" w:space="0" w:color="auto"/>
              <w:bottom w:val="single" w:sz="4" w:space="0" w:color="auto"/>
            </w:tcBorders>
          </w:tcPr>
          <w:p w14:paraId="70741721"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r>
      <w:tr w:rsidR="0094627A" w:rsidRPr="003B3B2F" w14:paraId="65513B9D" w14:textId="77777777" w:rsidTr="006E1A9A">
        <w:tc>
          <w:tcPr>
            <w:tcW w:w="10496" w:type="dxa"/>
            <w:gridSpan w:val="3"/>
            <w:tcBorders>
              <w:top w:val="single" w:sz="4" w:space="0" w:color="auto"/>
              <w:bottom w:val="single" w:sz="4" w:space="0" w:color="auto"/>
            </w:tcBorders>
          </w:tcPr>
          <w:p w14:paraId="44529ACA" w14:textId="77777777" w:rsidR="006754D2" w:rsidRDefault="0094627A" w:rsidP="006754D2">
            <w:pPr>
              <w:pStyle w:val="af0"/>
              <w:widowControl w:val="0"/>
              <w:numPr>
                <w:ilvl w:val="0"/>
                <w:numId w:val="2"/>
              </w:numPr>
              <w:autoSpaceDE w:val="0"/>
              <w:autoSpaceDN w:val="0"/>
              <w:adjustRightInd w:val="0"/>
              <w:spacing w:after="0" w:line="240" w:lineRule="auto"/>
              <w:ind w:right="-612"/>
              <w:jc w:val="center"/>
              <w:rPr>
                <w:rFonts w:ascii="Times New Roman" w:eastAsia="Times New Roman" w:hAnsi="Times New Roman" w:cs="Times New Roman"/>
                <w:sz w:val="24"/>
                <w:szCs w:val="24"/>
              </w:rPr>
            </w:pPr>
            <w:r w:rsidRPr="006754D2">
              <w:rPr>
                <w:rFonts w:ascii="Times New Roman" w:eastAsia="Times New Roman" w:hAnsi="Times New Roman" w:cs="Times New Roman"/>
                <w:sz w:val="24"/>
                <w:szCs w:val="24"/>
              </w:rPr>
              <w:t>Профессиональная квалификационная группа учебно-вспомогательного персонала</w:t>
            </w:r>
          </w:p>
          <w:p w14:paraId="300906A9" w14:textId="77777777" w:rsidR="0094627A" w:rsidRPr="006754D2" w:rsidRDefault="0094627A" w:rsidP="006754D2">
            <w:pPr>
              <w:pStyle w:val="af0"/>
              <w:widowControl w:val="0"/>
              <w:autoSpaceDE w:val="0"/>
              <w:autoSpaceDN w:val="0"/>
              <w:adjustRightInd w:val="0"/>
              <w:spacing w:after="0" w:line="240" w:lineRule="auto"/>
              <w:ind w:left="76" w:right="-612"/>
              <w:jc w:val="center"/>
              <w:rPr>
                <w:rFonts w:ascii="Times New Roman" w:eastAsia="Times New Roman" w:hAnsi="Times New Roman" w:cs="Times New Roman"/>
                <w:sz w:val="24"/>
                <w:szCs w:val="24"/>
              </w:rPr>
            </w:pPr>
            <w:r w:rsidRPr="006754D2">
              <w:rPr>
                <w:rFonts w:ascii="Times New Roman" w:eastAsia="Times New Roman" w:hAnsi="Times New Roman" w:cs="Times New Roman"/>
                <w:sz w:val="24"/>
                <w:szCs w:val="24"/>
              </w:rPr>
              <w:t>первого уровня</w:t>
            </w:r>
          </w:p>
        </w:tc>
      </w:tr>
      <w:tr w:rsidR="0094627A" w:rsidRPr="003B3B2F" w14:paraId="4BD4C8D6" w14:textId="77777777" w:rsidTr="006E1A9A">
        <w:tc>
          <w:tcPr>
            <w:tcW w:w="959" w:type="dxa"/>
            <w:tcBorders>
              <w:top w:val="single" w:sz="4" w:space="0" w:color="auto"/>
              <w:bottom w:val="single" w:sz="4" w:space="0" w:color="auto"/>
              <w:right w:val="single" w:sz="4" w:space="0" w:color="auto"/>
            </w:tcBorders>
          </w:tcPr>
          <w:p w14:paraId="7868D50B"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c>
          <w:tcPr>
            <w:tcW w:w="7235" w:type="dxa"/>
            <w:tcBorders>
              <w:top w:val="single" w:sz="4" w:space="0" w:color="auto"/>
              <w:left w:val="single" w:sz="4" w:space="0" w:color="auto"/>
              <w:bottom w:val="single" w:sz="4" w:space="0" w:color="auto"/>
              <w:right w:val="single" w:sz="4" w:space="0" w:color="auto"/>
            </w:tcBorders>
          </w:tcPr>
          <w:p w14:paraId="68C1ED1F"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Помощник воспитателя</w:t>
            </w:r>
          </w:p>
        </w:tc>
        <w:tc>
          <w:tcPr>
            <w:tcW w:w="2302" w:type="dxa"/>
            <w:tcBorders>
              <w:top w:val="single" w:sz="4" w:space="0" w:color="auto"/>
              <w:left w:val="single" w:sz="4" w:space="0" w:color="auto"/>
              <w:bottom w:val="single" w:sz="4" w:space="0" w:color="auto"/>
            </w:tcBorders>
          </w:tcPr>
          <w:p w14:paraId="72B2AE47"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p>
        </w:tc>
      </w:tr>
      <w:tr w:rsidR="0094627A" w:rsidRPr="003B3B2F" w14:paraId="261ACAEE" w14:textId="77777777" w:rsidTr="006E1A9A">
        <w:tc>
          <w:tcPr>
            <w:tcW w:w="10496" w:type="dxa"/>
            <w:gridSpan w:val="3"/>
            <w:tcBorders>
              <w:top w:val="single" w:sz="4" w:space="0" w:color="auto"/>
              <w:bottom w:val="single" w:sz="4" w:space="0" w:color="auto"/>
            </w:tcBorders>
          </w:tcPr>
          <w:p w14:paraId="3D299B13" w14:textId="77777777" w:rsidR="006754D2" w:rsidRPr="006754D2" w:rsidRDefault="0094627A" w:rsidP="006754D2">
            <w:pPr>
              <w:pStyle w:val="af0"/>
              <w:widowControl w:val="0"/>
              <w:numPr>
                <w:ilvl w:val="0"/>
                <w:numId w:val="2"/>
              </w:numPr>
              <w:autoSpaceDE w:val="0"/>
              <w:autoSpaceDN w:val="0"/>
              <w:adjustRightInd w:val="0"/>
              <w:spacing w:after="0" w:line="240" w:lineRule="auto"/>
              <w:ind w:right="-612"/>
              <w:jc w:val="center"/>
              <w:rPr>
                <w:rFonts w:ascii="Times New Roman" w:eastAsia="Times New Roman" w:hAnsi="Times New Roman" w:cs="Times New Roman"/>
                <w:sz w:val="24"/>
                <w:szCs w:val="24"/>
              </w:rPr>
            </w:pPr>
            <w:r w:rsidRPr="006754D2">
              <w:rPr>
                <w:rFonts w:ascii="Times New Roman" w:eastAsia="Times New Roman" w:hAnsi="Times New Roman" w:cs="Times New Roman"/>
                <w:sz w:val="24"/>
                <w:szCs w:val="24"/>
              </w:rPr>
              <w:t xml:space="preserve">Профессиональная квалификационная группа учебно-вспомогательного персонала </w:t>
            </w:r>
          </w:p>
          <w:p w14:paraId="002EFFDF" w14:textId="77777777" w:rsidR="0094627A" w:rsidRPr="006754D2" w:rsidRDefault="0094627A" w:rsidP="006754D2">
            <w:pPr>
              <w:pStyle w:val="af0"/>
              <w:widowControl w:val="0"/>
              <w:autoSpaceDE w:val="0"/>
              <w:autoSpaceDN w:val="0"/>
              <w:adjustRightInd w:val="0"/>
              <w:spacing w:after="0" w:line="240" w:lineRule="auto"/>
              <w:ind w:left="76" w:right="-612"/>
              <w:rPr>
                <w:rFonts w:ascii="Times New Roman" w:eastAsia="Times New Roman" w:hAnsi="Times New Roman" w:cs="Times New Roman"/>
                <w:sz w:val="24"/>
                <w:szCs w:val="24"/>
              </w:rPr>
            </w:pPr>
            <w:r w:rsidRPr="006754D2">
              <w:rPr>
                <w:rFonts w:ascii="Times New Roman" w:eastAsia="Times New Roman" w:hAnsi="Times New Roman" w:cs="Times New Roman"/>
                <w:sz w:val="24"/>
                <w:szCs w:val="24"/>
              </w:rPr>
              <w:t>второго уровня</w:t>
            </w:r>
          </w:p>
        </w:tc>
      </w:tr>
      <w:tr w:rsidR="0094627A" w:rsidRPr="003B3B2F" w14:paraId="1E21DC1F" w14:textId="77777777" w:rsidTr="006E1A9A">
        <w:tc>
          <w:tcPr>
            <w:tcW w:w="959" w:type="dxa"/>
            <w:tcBorders>
              <w:top w:val="single" w:sz="4" w:space="0" w:color="auto"/>
              <w:bottom w:val="single" w:sz="4" w:space="0" w:color="auto"/>
              <w:right w:val="single" w:sz="4" w:space="0" w:color="auto"/>
            </w:tcBorders>
          </w:tcPr>
          <w:p w14:paraId="6CE7D9C9"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2.1.</w:t>
            </w:r>
          </w:p>
        </w:tc>
        <w:tc>
          <w:tcPr>
            <w:tcW w:w="7235" w:type="dxa"/>
            <w:tcBorders>
              <w:top w:val="single" w:sz="4" w:space="0" w:color="auto"/>
              <w:left w:val="single" w:sz="4" w:space="0" w:color="auto"/>
              <w:bottom w:val="single" w:sz="4" w:space="0" w:color="auto"/>
              <w:right w:val="single" w:sz="4" w:space="0" w:color="auto"/>
            </w:tcBorders>
          </w:tcPr>
          <w:p w14:paraId="159AEDA2"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Младший воспитатель</w:t>
            </w:r>
          </w:p>
        </w:tc>
        <w:tc>
          <w:tcPr>
            <w:tcW w:w="2302" w:type="dxa"/>
            <w:tcBorders>
              <w:top w:val="single" w:sz="4" w:space="0" w:color="auto"/>
              <w:left w:val="single" w:sz="4" w:space="0" w:color="auto"/>
              <w:bottom w:val="single" w:sz="4" w:space="0" w:color="auto"/>
            </w:tcBorders>
          </w:tcPr>
          <w:p w14:paraId="739B0BD5"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35</w:t>
            </w:r>
          </w:p>
        </w:tc>
      </w:tr>
      <w:tr w:rsidR="0094627A" w:rsidRPr="003B3B2F" w14:paraId="53C0A7B4" w14:textId="77777777" w:rsidTr="006E1A9A">
        <w:tc>
          <w:tcPr>
            <w:tcW w:w="10496" w:type="dxa"/>
            <w:gridSpan w:val="3"/>
            <w:tcBorders>
              <w:top w:val="single" w:sz="4" w:space="0" w:color="auto"/>
              <w:bottom w:val="single" w:sz="4" w:space="0" w:color="auto"/>
            </w:tcBorders>
          </w:tcPr>
          <w:p w14:paraId="140660EA"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 Профессиональная квалификационная группа должностей педагогических работников</w:t>
            </w:r>
          </w:p>
        </w:tc>
      </w:tr>
      <w:tr w:rsidR="0094627A" w:rsidRPr="003B3B2F" w14:paraId="0D4CA8E1" w14:textId="77777777" w:rsidTr="006E1A9A">
        <w:tc>
          <w:tcPr>
            <w:tcW w:w="959" w:type="dxa"/>
            <w:tcBorders>
              <w:top w:val="single" w:sz="4" w:space="0" w:color="auto"/>
              <w:bottom w:val="single" w:sz="4" w:space="0" w:color="auto"/>
              <w:right w:val="single" w:sz="4" w:space="0" w:color="auto"/>
            </w:tcBorders>
          </w:tcPr>
          <w:p w14:paraId="20EE9529"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w:t>
            </w:r>
          </w:p>
        </w:tc>
        <w:tc>
          <w:tcPr>
            <w:tcW w:w="7235" w:type="dxa"/>
            <w:tcBorders>
              <w:top w:val="single" w:sz="4" w:space="0" w:color="auto"/>
              <w:left w:val="single" w:sz="4" w:space="0" w:color="auto"/>
              <w:bottom w:val="single" w:sz="4" w:space="0" w:color="auto"/>
              <w:right w:val="single" w:sz="4" w:space="0" w:color="auto"/>
            </w:tcBorders>
          </w:tcPr>
          <w:p w14:paraId="7BDD0787"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Инструктор по физической культуре</w:t>
            </w:r>
          </w:p>
        </w:tc>
        <w:tc>
          <w:tcPr>
            <w:tcW w:w="2302" w:type="dxa"/>
            <w:tcBorders>
              <w:top w:val="single" w:sz="4" w:space="0" w:color="auto"/>
              <w:left w:val="single" w:sz="4" w:space="0" w:color="auto"/>
              <w:bottom w:val="single" w:sz="4" w:space="0" w:color="auto"/>
            </w:tcBorders>
          </w:tcPr>
          <w:p w14:paraId="6976CABD"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r>
      <w:tr w:rsidR="0094627A" w:rsidRPr="003B3B2F" w14:paraId="76524715" w14:textId="77777777" w:rsidTr="006E1A9A">
        <w:tc>
          <w:tcPr>
            <w:tcW w:w="959" w:type="dxa"/>
            <w:tcBorders>
              <w:top w:val="single" w:sz="4" w:space="0" w:color="auto"/>
              <w:bottom w:val="single" w:sz="4" w:space="0" w:color="auto"/>
              <w:right w:val="single" w:sz="4" w:space="0" w:color="auto"/>
            </w:tcBorders>
          </w:tcPr>
          <w:p w14:paraId="50F768A6"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w:t>
            </w:r>
          </w:p>
        </w:tc>
        <w:tc>
          <w:tcPr>
            <w:tcW w:w="7235" w:type="dxa"/>
            <w:tcBorders>
              <w:top w:val="single" w:sz="4" w:space="0" w:color="auto"/>
              <w:left w:val="single" w:sz="4" w:space="0" w:color="auto"/>
              <w:bottom w:val="single" w:sz="4" w:space="0" w:color="auto"/>
              <w:right w:val="single" w:sz="4" w:space="0" w:color="auto"/>
            </w:tcBorders>
          </w:tcPr>
          <w:p w14:paraId="3E7688E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Музыкальный руководитель</w:t>
            </w:r>
          </w:p>
        </w:tc>
        <w:tc>
          <w:tcPr>
            <w:tcW w:w="2302" w:type="dxa"/>
            <w:tcBorders>
              <w:top w:val="single" w:sz="4" w:space="0" w:color="auto"/>
              <w:left w:val="single" w:sz="4" w:space="0" w:color="auto"/>
              <w:bottom w:val="single" w:sz="4" w:space="0" w:color="auto"/>
            </w:tcBorders>
          </w:tcPr>
          <w:p w14:paraId="646E4B79"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r>
      <w:tr w:rsidR="0094627A" w:rsidRPr="003B3B2F" w14:paraId="4A352FB1" w14:textId="77777777" w:rsidTr="006E1A9A">
        <w:tc>
          <w:tcPr>
            <w:tcW w:w="959" w:type="dxa"/>
            <w:tcBorders>
              <w:top w:val="single" w:sz="4" w:space="0" w:color="auto"/>
              <w:bottom w:val="single" w:sz="4" w:space="0" w:color="auto"/>
              <w:right w:val="single" w:sz="4" w:space="0" w:color="auto"/>
            </w:tcBorders>
          </w:tcPr>
          <w:p w14:paraId="4D7DE092"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3.3.</w:t>
            </w:r>
          </w:p>
        </w:tc>
        <w:tc>
          <w:tcPr>
            <w:tcW w:w="7235" w:type="dxa"/>
            <w:tcBorders>
              <w:top w:val="single" w:sz="4" w:space="0" w:color="auto"/>
              <w:left w:val="single" w:sz="4" w:space="0" w:color="auto"/>
              <w:bottom w:val="single" w:sz="4" w:space="0" w:color="auto"/>
              <w:right w:val="single" w:sz="4" w:space="0" w:color="auto"/>
            </w:tcBorders>
          </w:tcPr>
          <w:p w14:paraId="711D294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Педагог дополнительного образования</w:t>
            </w:r>
          </w:p>
        </w:tc>
        <w:tc>
          <w:tcPr>
            <w:tcW w:w="2302" w:type="dxa"/>
            <w:tcBorders>
              <w:top w:val="single" w:sz="4" w:space="0" w:color="auto"/>
              <w:left w:val="single" w:sz="4" w:space="0" w:color="auto"/>
              <w:bottom w:val="single" w:sz="4" w:space="0" w:color="auto"/>
            </w:tcBorders>
          </w:tcPr>
          <w:p w14:paraId="06C4E295"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50</w:t>
            </w:r>
          </w:p>
        </w:tc>
      </w:tr>
      <w:tr w:rsidR="0094627A" w:rsidRPr="003B3B2F" w14:paraId="7D3B247B" w14:textId="77777777" w:rsidTr="006E1A9A">
        <w:tc>
          <w:tcPr>
            <w:tcW w:w="959" w:type="dxa"/>
            <w:tcBorders>
              <w:top w:val="single" w:sz="4" w:space="0" w:color="auto"/>
              <w:bottom w:val="single" w:sz="4" w:space="0" w:color="auto"/>
              <w:right w:val="single" w:sz="4" w:space="0" w:color="auto"/>
            </w:tcBorders>
          </w:tcPr>
          <w:p w14:paraId="757370AA"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3.4.</w:t>
            </w:r>
          </w:p>
        </w:tc>
        <w:tc>
          <w:tcPr>
            <w:tcW w:w="7235" w:type="dxa"/>
            <w:tcBorders>
              <w:top w:val="single" w:sz="4" w:space="0" w:color="auto"/>
              <w:left w:val="single" w:sz="4" w:space="0" w:color="auto"/>
              <w:bottom w:val="single" w:sz="4" w:space="0" w:color="auto"/>
              <w:right w:val="single" w:sz="4" w:space="0" w:color="auto"/>
            </w:tcBorders>
          </w:tcPr>
          <w:p w14:paraId="68B62204"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Воспитатель</w:t>
            </w:r>
          </w:p>
        </w:tc>
        <w:tc>
          <w:tcPr>
            <w:tcW w:w="2302" w:type="dxa"/>
            <w:tcBorders>
              <w:top w:val="single" w:sz="4" w:space="0" w:color="auto"/>
              <w:left w:val="single" w:sz="4" w:space="0" w:color="auto"/>
              <w:bottom w:val="single" w:sz="4" w:space="0" w:color="auto"/>
            </w:tcBorders>
          </w:tcPr>
          <w:p w14:paraId="2E43E1D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55</w:t>
            </w:r>
          </w:p>
        </w:tc>
      </w:tr>
      <w:tr w:rsidR="0094627A" w:rsidRPr="003B3B2F" w14:paraId="7C981DD7" w14:textId="77777777" w:rsidTr="006E1A9A">
        <w:tc>
          <w:tcPr>
            <w:tcW w:w="959" w:type="dxa"/>
            <w:tcBorders>
              <w:top w:val="single" w:sz="4" w:space="0" w:color="auto"/>
              <w:bottom w:val="single" w:sz="4" w:space="0" w:color="auto"/>
              <w:right w:val="single" w:sz="4" w:space="0" w:color="auto"/>
            </w:tcBorders>
          </w:tcPr>
          <w:p w14:paraId="60F371CD"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3.6.</w:t>
            </w:r>
          </w:p>
        </w:tc>
        <w:tc>
          <w:tcPr>
            <w:tcW w:w="7235" w:type="dxa"/>
            <w:tcBorders>
              <w:top w:val="single" w:sz="4" w:space="0" w:color="auto"/>
              <w:left w:val="single" w:sz="4" w:space="0" w:color="auto"/>
              <w:bottom w:val="single" w:sz="4" w:space="0" w:color="auto"/>
              <w:right w:val="single" w:sz="4" w:space="0" w:color="auto"/>
            </w:tcBorders>
          </w:tcPr>
          <w:p w14:paraId="7661ADB2"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Педагог-психолог</w:t>
            </w:r>
          </w:p>
        </w:tc>
        <w:tc>
          <w:tcPr>
            <w:tcW w:w="2302" w:type="dxa"/>
            <w:tcBorders>
              <w:top w:val="single" w:sz="4" w:space="0" w:color="auto"/>
              <w:left w:val="single" w:sz="4" w:space="0" w:color="auto"/>
              <w:bottom w:val="single" w:sz="4" w:space="0" w:color="auto"/>
            </w:tcBorders>
          </w:tcPr>
          <w:p w14:paraId="1C5178E8"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55</w:t>
            </w:r>
          </w:p>
        </w:tc>
      </w:tr>
      <w:tr w:rsidR="0094627A" w:rsidRPr="003B3B2F" w14:paraId="4ABE172E" w14:textId="77777777" w:rsidTr="006E1A9A">
        <w:tc>
          <w:tcPr>
            <w:tcW w:w="959" w:type="dxa"/>
            <w:tcBorders>
              <w:top w:val="single" w:sz="4" w:space="0" w:color="auto"/>
              <w:bottom w:val="single" w:sz="4" w:space="0" w:color="auto"/>
              <w:right w:val="single" w:sz="4" w:space="0" w:color="auto"/>
            </w:tcBorders>
          </w:tcPr>
          <w:p w14:paraId="72BDBED5"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3.7.</w:t>
            </w:r>
          </w:p>
        </w:tc>
        <w:tc>
          <w:tcPr>
            <w:tcW w:w="7235" w:type="dxa"/>
            <w:tcBorders>
              <w:top w:val="single" w:sz="4" w:space="0" w:color="auto"/>
              <w:left w:val="single" w:sz="4" w:space="0" w:color="auto"/>
              <w:bottom w:val="single" w:sz="4" w:space="0" w:color="auto"/>
              <w:right w:val="single" w:sz="4" w:space="0" w:color="auto"/>
            </w:tcBorders>
          </w:tcPr>
          <w:p w14:paraId="744EE9C9"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Старший воспитатель</w:t>
            </w:r>
          </w:p>
        </w:tc>
        <w:tc>
          <w:tcPr>
            <w:tcW w:w="2302" w:type="dxa"/>
            <w:tcBorders>
              <w:top w:val="single" w:sz="4" w:space="0" w:color="auto"/>
              <w:left w:val="single" w:sz="4" w:space="0" w:color="auto"/>
              <w:bottom w:val="single" w:sz="4" w:space="0" w:color="auto"/>
            </w:tcBorders>
          </w:tcPr>
          <w:p w14:paraId="126BC054"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60</w:t>
            </w:r>
          </w:p>
        </w:tc>
      </w:tr>
      <w:tr w:rsidR="0094627A" w:rsidRPr="003B3B2F" w14:paraId="38D699E1" w14:textId="77777777" w:rsidTr="006E1A9A">
        <w:tc>
          <w:tcPr>
            <w:tcW w:w="959" w:type="dxa"/>
            <w:tcBorders>
              <w:top w:val="single" w:sz="4" w:space="0" w:color="auto"/>
              <w:bottom w:val="single" w:sz="4" w:space="0" w:color="auto"/>
              <w:right w:val="single" w:sz="4" w:space="0" w:color="auto"/>
            </w:tcBorders>
          </w:tcPr>
          <w:p w14:paraId="798C102E"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3.11.</w:t>
            </w:r>
          </w:p>
        </w:tc>
        <w:tc>
          <w:tcPr>
            <w:tcW w:w="7235" w:type="dxa"/>
            <w:tcBorders>
              <w:top w:val="single" w:sz="4" w:space="0" w:color="auto"/>
              <w:left w:val="single" w:sz="4" w:space="0" w:color="auto"/>
              <w:bottom w:val="single" w:sz="4" w:space="0" w:color="auto"/>
              <w:right w:val="single" w:sz="4" w:space="0" w:color="auto"/>
            </w:tcBorders>
          </w:tcPr>
          <w:p w14:paraId="0D55B810"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Учитель-логопед (логопед)</w:t>
            </w:r>
          </w:p>
        </w:tc>
        <w:tc>
          <w:tcPr>
            <w:tcW w:w="2302" w:type="dxa"/>
            <w:tcBorders>
              <w:top w:val="single" w:sz="4" w:space="0" w:color="auto"/>
              <w:left w:val="single" w:sz="4" w:space="0" w:color="auto"/>
              <w:bottom w:val="single" w:sz="4" w:space="0" w:color="auto"/>
            </w:tcBorders>
          </w:tcPr>
          <w:p w14:paraId="2C83015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60</w:t>
            </w:r>
          </w:p>
        </w:tc>
      </w:tr>
    </w:tbl>
    <w:p w14:paraId="1BDA2694"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p w14:paraId="1B06CD71" w14:textId="77777777" w:rsidR="003B571A" w:rsidRPr="003B571A" w:rsidRDefault="0094627A" w:rsidP="006B2EC7">
      <w:pPr>
        <w:widowControl w:val="0"/>
        <w:autoSpaceDE w:val="0"/>
        <w:autoSpaceDN w:val="0"/>
        <w:adjustRightInd w:val="0"/>
        <w:spacing w:after="0" w:line="240" w:lineRule="auto"/>
        <w:ind w:left="-284" w:right="-612"/>
        <w:jc w:val="center"/>
        <w:rPr>
          <w:rFonts w:ascii="Times New Roman" w:eastAsia="Times New Roman" w:hAnsi="Times New Roman" w:cs="Times New Roman"/>
          <w:bCs/>
          <w:color w:val="26282F"/>
          <w:sz w:val="24"/>
          <w:szCs w:val="24"/>
        </w:rPr>
      </w:pPr>
      <w:r w:rsidRPr="003B571A">
        <w:rPr>
          <w:rFonts w:ascii="Times New Roman" w:eastAsia="Times New Roman" w:hAnsi="Times New Roman" w:cs="Times New Roman"/>
          <w:bCs/>
          <w:color w:val="26282F"/>
          <w:sz w:val="24"/>
          <w:szCs w:val="24"/>
        </w:rPr>
        <w:t>Предельный совокупный размер весовых коэффициентов по критериям эффективности деятельности медицинских работников</w:t>
      </w:r>
    </w:p>
    <w:p w14:paraId="6F041B13" w14:textId="77777777" w:rsidR="0094627A" w:rsidRPr="00E55603" w:rsidRDefault="00E55603" w:rsidP="00E55603">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8</w:t>
      </w:r>
    </w:p>
    <w:tbl>
      <w:tblPr>
        <w:tblW w:w="10496"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7235"/>
        <w:gridCol w:w="2302"/>
      </w:tblGrid>
      <w:tr w:rsidR="0094627A" w:rsidRPr="003B3B2F" w14:paraId="59E70B04" w14:textId="77777777" w:rsidTr="006E1A9A">
        <w:tc>
          <w:tcPr>
            <w:tcW w:w="959" w:type="dxa"/>
            <w:tcBorders>
              <w:top w:val="single" w:sz="4" w:space="0" w:color="auto"/>
              <w:bottom w:val="single" w:sz="4" w:space="0" w:color="auto"/>
              <w:right w:val="single" w:sz="4" w:space="0" w:color="auto"/>
            </w:tcBorders>
          </w:tcPr>
          <w:p w14:paraId="0B8F9C7F"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1F735987"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7235" w:type="dxa"/>
            <w:tcBorders>
              <w:top w:val="single" w:sz="4" w:space="0" w:color="auto"/>
              <w:left w:val="single" w:sz="4" w:space="0" w:color="auto"/>
              <w:bottom w:val="single" w:sz="4" w:space="0" w:color="auto"/>
              <w:right w:val="single" w:sz="4" w:space="0" w:color="auto"/>
            </w:tcBorders>
          </w:tcPr>
          <w:p w14:paraId="273E5C06"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должности</w:t>
            </w:r>
          </w:p>
        </w:tc>
        <w:tc>
          <w:tcPr>
            <w:tcW w:w="2302" w:type="dxa"/>
            <w:tcBorders>
              <w:top w:val="single" w:sz="4" w:space="0" w:color="auto"/>
              <w:left w:val="single" w:sz="4" w:space="0" w:color="auto"/>
              <w:bottom w:val="single" w:sz="4" w:space="0" w:color="auto"/>
            </w:tcBorders>
          </w:tcPr>
          <w:p w14:paraId="1E5D0CB3" w14:textId="77777777" w:rsidR="00DD6E8A"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Предельный </w:t>
            </w:r>
          </w:p>
          <w:p w14:paraId="72BD038B" w14:textId="77777777" w:rsidR="00DD6E8A"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совокупный </w:t>
            </w:r>
          </w:p>
          <w:p w14:paraId="583DE780"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размер весовых коэффициентов</w:t>
            </w:r>
          </w:p>
        </w:tc>
      </w:tr>
      <w:tr w:rsidR="0094627A" w:rsidRPr="003B3B2F" w14:paraId="5EB2D254" w14:textId="77777777" w:rsidTr="006E1A9A">
        <w:tc>
          <w:tcPr>
            <w:tcW w:w="959" w:type="dxa"/>
            <w:tcBorders>
              <w:top w:val="single" w:sz="4" w:space="0" w:color="auto"/>
              <w:bottom w:val="single" w:sz="4" w:space="0" w:color="auto"/>
              <w:right w:val="single" w:sz="4" w:space="0" w:color="auto"/>
            </w:tcBorders>
          </w:tcPr>
          <w:p w14:paraId="0F9E796A"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7235" w:type="dxa"/>
            <w:tcBorders>
              <w:top w:val="single" w:sz="4" w:space="0" w:color="auto"/>
              <w:left w:val="single" w:sz="4" w:space="0" w:color="auto"/>
              <w:bottom w:val="single" w:sz="4" w:space="0" w:color="auto"/>
              <w:right w:val="single" w:sz="4" w:space="0" w:color="auto"/>
            </w:tcBorders>
          </w:tcPr>
          <w:p w14:paraId="4DA48CA2"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2302" w:type="dxa"/>
            <w:tcBorders>
              <w:top w:val="single" w:sz="4" w:space="0" w:color="auto"/>
              <w:left w:val="single" w:sz="4" w:space="0" w:color="auto"/>
              <w:bottom w:val="single" w:sz="4" w:space="0" w:color="auto"/>
            </w:tcBorders>
          </w:tcPr>
          <w:p w14:paraId="3CB3F460"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r>
      <w:tr w:rsidR="0094627A" w:rsidRPr="003B3B2F" w14:paraId="46E7AC8D" w14:textId="77777777" w:rsidTr="006E1A9A">
        <w:tc>
          <w:tcPr>
            <w:tcW w:w="10496" w:type="dxa"/>
            <w:gridSpan w:val="3"/>
            <w:tcBorders>
              <w:top w:val="single" w:sz="4" w:space="0" w:color="auto"/>
              <w:bottom w:val="single" w:sz="4" w:space="0" w:color="auto"/>
            </w:tcBorders>
          </w:tcPr>
          <w:p w14:paraId="0D3BB6FC"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lastRenderedPageBreak/>
              <w:t>Третий квалификационный уровень</w:t>
            </w:r>
          </w:p>
        </w:tc>
      </w:tr>
      <w:tr w:rsidR="0094627A" w:rsidRPr="003B3B2F" w14:paraId="05628C77" w14:textId="77777777" w:rsidTr="006E1A9A">
        <w:tc>
          <w:tcPr>
            <w:tcW w:w="959" w:type="dxa"/>
            <w:tcBorders>
              <w:top w:val="single" w:sz="4" w:space="0" w:color="auto"/>
              <w:bottom w:val="single" w:sz="4" w:space="0" w:color="auto"/>
              <w:right w:val="single" w:sz="4" w:space="0" w:color="auto"/>
            </w:tcBorders>
          </w:tcPr>
          <w:p w14:paraId="40D3703E"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2.4.</w:t>
            </w:r>
          </w:p>
        </w:tc>
        <w:tc>
          <w:tcPr>
            <w:tcW w:w="7235" w:type="dxa"/>
            <w:tcBorders>
              <w:top w:val="single" w:sz="4" w:space="0" w:color="auto"/>
              <w:left w:val="single" w:sz="4" w:space="0" w:color="auto"/>
              <w:bottom w:val="single" w:sz="4" w:space="0" w:color="auto"/>
              <w:right w:val="single" w:sz="4" w:space="0" w:color="auto"/>
            </w:tcBorders>
          </w:tcPr>
          <w:p w14:paraId="0A85DE42"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Медицинская сестра по физиотерапии </w:t>
            </w:r>
          </w:p>
        </w:tc>
        <w:tc>
          <w:tcPr>
            <w:tcW w:w="2302" w:type="dxa"/>
            <w:tcBorders>
              <w:top w:val="single" w:sz="4" w:space="0" w:color="auto"/>
              <w:left w:val="single" w:sz="4" w:space="0" w:color="auto"/>
              <w:bottom w:val="single" w:sz="4" w:space="0" w:color="auto"/>
            </w:tcBorders>
          </w:tcPr>
          <w:p w14:paraId="4CAC3463"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40</w:t>
            </w:r>
          </w:p>
        </w:tc>
      </w:tr>
      <w:tr w:rsidR="0094627A" w:rsidRPr="003B3B2F" w14:paraId="6D172654" w14:textId="77777777" w:rsidTr="006E1A9A">
        <w:tc>
          <w:tcPr>
            <w:tcW w:w="10496" w:type="dxa"/>
            <w:gridSpan w:val="3"/>
            <w:tcBorders>
              <w:top w:val="single" w:sz="4" w:space="0" w:color="auto"/>
              <w:bottom w:val="single" w:sz="4" w:space="0" w:color="auto"/>
            </w:tcBorders>
          </w:tcPr>
          <w:p w14:paraId="30B3642F"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Пятый квалификационный уровень</w:t>
            </w:r>
          </w:p>
        </w:tc>
      </w:tr>
      <w:tr w:rsidR="0094627A" w:rsidRPr="003B3B2F" w14:paraId="7B2C1C01" w14:textId="77777777" w:rsidTr="006E1A9A">
        <w:tc>
          <w:tcPr>
            <w:tcW w:w="959" w:type="dxa"/>
            <w:tcBorders>
              <w:top w:val="single" w:sz="4" w:space="0" w:color="auto"/>
              <w:bottom w:val="single" w:sz="4" w:space="0" w:color="auto"/>
              <w:right w:val="single" w:sz="4" w:space="0" w:color="auto"/>
            </w:tcBorders>
          </w:tcPr>
          <w:p w14:paraId="2C265AC1"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2.7.</w:t>
            </w:r>
          </w:p>
        </w:tc>
        <w:tc>
          <w:tcPr>
            <w:tcW w:w="7235" w:type="dxa"/>
            <w:tcBorders>
              <w:top w:val="single" w:sz="4" w:space="0" w:color="auto"/>
              <w:left w:val="single" w:sz="4" w:space="0" w:color="auto"/>
              <w:bottom w:val="single" w:sz="4" w:space="0" w:color="auto"/>
              <w:right w:val="single" w:sz="4" w:space="0" w:color="auto"/>
            </w:tcBorders>
          </w:tcPr>
          <w:p w14:paraId="567469DD"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Старшая медицинская сестра </w:t>
            </w:r>
          </w:p>
        </w:tc>
        <w:tc>
          <w:tcPr>
            <w:tcW w:w="2302" w:type="dxa"/>
            <w:tcBorders>
              <w:top w:val="single" w:sz="4" w:space="0" w:color="auto"/>
              <w:left w:val="single" w:sz="4" w:space="0" w:color="auto"/>
              <w:bottom w:val="single" w:sz="4" w:space="0" w:color="auto"/>
            </w:tcBorders>
          </w:tcPr>
          <w:p w14:paraId="4B0E35A0" w14:textId="77777777" w:rsidR="0094627A" w:rsidRPr="003B3B2F" w:rsidRDefault="0094627A" w:rsidP="006754D2">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50</w:t>
            </w:r>
          </w:p>
        </w:tc>
      </w:tr>
    </w:tbl>
    <w:p w14:paraId="663B4D3E"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p>
    <w:p w14:paraId="0C0F3F89" w14:textId="77777777" w:rsidR="0094627A" w:rsidRPr="003B3B2F" w:rsidRDefault="00AD74CE" w:rsidP="008A0EDF">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5.6.6</w:t>
      </w:r>
      <w:r w:rsidR="0094627A" w:rsidRPr="003B3B2F">
        <w:rPr>
          <w:rFonts w:ascii="Times New Roman" w:eastAsia="Times New Roman" w:hAnsi="Times New Roman" w:cs="Times New Roman"/>
          <w:sz w:val="24"/>
          <w:szCs w:val="24"/>
        </w:rPr>
        <w:t>. Типовые критерии эффективности деятельности работников дошкольных образовательных организаций и их весовые коэффициенты утверждаются Министерством образования и науки Республики Татарстан.</w:t>
      </w:r>
    </w:p>
    <w:p w14:paraId="40050F7C" w14:textId="77777777" w:rsidR="0094627A" w:rsidRPr="00082199" w:rsidRDefault="0094627A" w:rsidP="00082199">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VI. Выплаты компенсационного характера</w:t>
      </w:r>
    </w:p>
    <w:p w14:paraId="1D2FE20A"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6.1. К выплатам компенсационного характера в дошкольной образовательной организации относятся:</w:t>
      </w:r>
    </w:p>
    <w:p w14:paraId="50FF52E1" w14:textId="77777777" w:rsidR="0094627A" w:rsidRPr="003B3B2F" w:rsidRDefault="008A0EDF"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627A" w:rsidRPr="003B3B2F">
        <w:rPr>
          <w:rFonts w:ascii="Times New Roman" w:eastAsia="Times New Roman" w:hAnsi="Times New Roman" w:cs="Times New Roman"/>
          <w:sz w:val="24"/>
          <w:szCs w:val="24"/>
        </w:rPr>
        <w:t>выплаты компенсационного характера работникам, занятым на работах с вредными и (или) опасными условиями труда;</w:t>
      </w:r>
    </w:p>
    <w:p w14:paraId="6E1B52E2" w14:textId="77777777" w:rsidR="0094627A" w:rsidRPr="003B3B2F" w:rsidRDefault="008A0EDF"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627A" w:rsidRPr="003B3B2F">
        <w:rPr>
          <w:rFonts w:ascii="Times New Roman" w:eastAsia="Times New Roman" w:hAnsi="Times New Roman" w:cs="Times New Roman"/>
          <w:sz w:val="24"/>
          <w:szCs w:val="24"/>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w:t>
      </w:r>
    </w:p>
    <w:p w14:paraId="29479D71" w14:textId="77777777" w:rsidR="0094627A" w:rsidRPr="00911F93" w:rsidRDefault="008A0EDF"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627A" w:rsidRPr="00911F93">
        <w:rPr>
          <w:rFonts w:ascii="Times New Roman" w:eastAsia="Times New Roman" w:hAnsi="Times New Roman" w:cs="Times New Roman"/>
          <w:sz w:val="24"/>
          <w:szCs w:val="24"/>
        </w:rPr>
        <w:t>выплаты компенсационного характера за специфику образовательной программы.</w:t>
      </w:r>
    </w:p>
    <w:p w14:paraId="3B6FBCE9"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48AF0DB6" w14:textId="77777777"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w:t>
      </w:r>
    </w:p>
    <w:p w14:paraId="7EADDB80" w14:textId="77777777" w:rsidR="0094627A" w:rsidRPr="003B3B2F" w:rsidRDefault="001D73CC"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94627A" w:rsidRPr="003B3B2F">
        <w:rPr>
          <w:rFonts w:ascii="Times New Roman" w:eastAsia="Times New Roman" w:hAnsi="Times New Roman" w:cs="Times New Roman"/>
          <w:sz w:val="24"/>
          <w:szCs w:val="24"/>
        </w:rPr>
        <w:t xml:space="preserve">. </w:t>
      </w:r>
      <w:proofErr w:type="gramStart"/>
      <w:r w:rsidR="0094627A" w:rsidRPr="003B3B2F">
        <w:rPr>
          <w:rFonts w:ascii="Times New Roman" w:eastAsia="Times New Roman" w:hAnsi="Times New Roman" w:cs="Times New Roman"/>
          <w:sz w:val="24"/>
          <w:szCs w:val="24"/>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w:t>
      </w:r>
      <w:proofErr w:type="gramEnd"/>
      <w:r w:rsidR="0094627A" w:rsidRPr="003B3B2F">
        <w:rPr>
          <w:rFonts w:ascii="Times New Roman" w:eastAsia="Times New Roman" w:hAnsi="Times New Roman" w:cs="Times New Roman"/>
          <w:sz w:val="24"/>
          <w:szCs w:val="24"/>
        </w:rPr>
        <w:t xml:space="preserve"> и иными нормативными правовыми актами.</w:t>
      </w:r>
    </w:p>
    <w:p w14:paraId="6ECABC47" w14:textId="77777777" w:rsidR="0094627A" w:rsidRPr="003B3B2F" w:rsidRDefault="001D73CC" w:rsidP="00DD61AA">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r w:rsidR="0094627A" w:rsidRPr="003B3B2F">
        <w:rPr>
          <w:rFonts w:ascii="Times New Roman" w:eastAsia="Times New Roman" w:hAnsi="Times New Roman" w:cs="Times New Roman"/>
          <w:sz w:val="24"/>
          <w:szCs w:val="24"/>
        </w:rPr>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w:t>
      </w:r>
      <w:r w:rsidR="00DD61AA">
        <w:rPr>
          <w:rFonts w:ascii="Times New Roman" w:eastAsia="Times New Roman" w:hAnsi="Times New Roman" w:cs="Times New Roman"/>
          <w:sz w:val="24"/>
          <w:szCs w:val="24"/>
        </w:rPr>
        <w:t>день отдыха оплате не подлежит.</w:t>
      </w:r>
    </w:p>
    <w:p w14:paraId="72A5D684" w14:textId="77777777" w:rsidR="0094627A" w:rsidRPr="003B3B2F" w:rsidRDefault="00DD61AA" w:rsidP="00DD61AA">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r w:rsidR="0094627A" w:rsidRPr="003B3B2F">
        <w:rPr>
          <w:rFonts w:ascii="Times New Roman" w:eastAsia="Times New Roman" w:hAnsi="Times New Roman" w:cs="Times New Roman"/>
          <w:sz w:val="24"/>
          <w:szCs w:val="24"/>
        </w:rPr>
        <w:t xml:space="preserve">. Выплаты компенсационного характера за специфику образовательной программы для педагогических работников дошкольной образовательной организации </w:t>
      </w:r>
    </w:p>
    <w:p w14:paraId="5F23875A" w14:textId="77777777" w:rsidR="0094627A" w:rsidRPr="00DD61AA" w:rsidRDefault="0094627A" w:rsidP="000748CD">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Cs/>
          <w:color w:val="26282F"/>
          <w:sz w:val="24"/>
          <w:szCs w:val="24"/>
        </w:rPr>
      </w:pPr>
      <w:r w:rsidRPr="00DD61AA">
        <w:rPr>
          <w:rFonts w:ascii="Times New Roman" w:eastAsia="Times New Roman" w:hAnsi="Times New Roman" w:cs="Times New Roman"/>
          <w:bCs/>
          <w:color w:val="26282F"/>
          <w:sz w:val="24"/>
          <w:szCs w:val="24"/>
        </w:rPr>
        <w:t>Размеры надбавок за специфику образовательной программы</w:t>
      </w:r>
    </w:p>
    <w:p w14:paraId="710C7C35" w14:textId="77777777" w:rsidR="0094627A" w:rsidRPr="007338FA" w:rsidRDefault="007338FA" w:rsidP="007338FA">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10</w:t>
      </w:r>
    </w:p>
    <w:tbl>
      <w:tblPr>
        <w:tblW w:w="10910"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4542"/>
        <w:gridCol w:w="2444"/>
        <w:gridCol w:w="1950"/>
        <w:gridCol w:w="1157"/>
      </w:tblGrid>
      <w:tr w:rsidR="0094627A" w:rsidRPr="003B3B2F" w14:paraId="4E81350D" w14:textId="77777777" w:rsidTr="006E1A9A">
        <w:tc>
          <w:tcPr>
            <w:tcW w:w="817" w:type="dxa"/>
            <w:vMerge w:val="restart"/>
            <w:tcBorders>
              <w:top w:val="single" w:sz="4" w:space="0" w:color="auto"/>
              <w:bottom w:val="single" w:sz="4" w:space="0" w:color="auto"/>
              <w:right w:val="single" w:sz="4" w:space="0" w:color="auto"/>
            </w:tcBorders>
          </w:tcPr>
          <w:p w14:paraId="0705E868"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08B187AB"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4542" w:type="dxa"/>
            <w:vMerge w:val="restart"/>
            <w:tcBorders>
              <w:top w:val="single" w:sz="4" w:space="0" w:color="auto"/>
              <w:left w:val="single" w:sz="4" w:space="0" w:color="auto"/>
              <w:bottom w:val="single" w:sz="4" w:space="0" w:color="auto"/>
              <w:right w:val="single" w:sz="4" w:space="0" w:color="auto"/>
            </w:tcBorders>
          </w:tcPr>
          <w:p w14:paraId="1DAE7334" w14:textId="77777777" w:rsidR="00DD6E8A"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Основание назначения </w:t>
            </w:r>
          </w:p>
          <w:p w14:paraId="488661B0" w14:textId="77777777" w:rsidR="00DD6E8A"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надбавки за специфику образовательной </w:t>
            </w:r>
          </w:p>
          <w:p w14:paraId="665E87EF"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программы</w:t>
            </w:r>
          </w:p>
        </w:tc>
        <w:tc>
          <w:tcPr>
            <w:tcW w:w="4394" w:type="dxa"/>
            <w:gridSpan w:val="2"/>
            <w:tcBorders>
              <w:top w:val="single" w:sz="4" w:space="0" w:color="auto"/>
              <w:left w:val="single" w:sz="4" w:space="0" w:color="auto"/>
              <w:bottom w:val="single" w:sz="4" w:space="0" w:color="auto"/>
              <w:right w:val="single" w:sz="4" w:space="0" w:color="auto"/>
            </w:tcBorders>
          </w:tcPr>
          <w:p w14:paraId="5391C459" w14:textId="77777777" w:rsidR="00DD6E8A"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Должности, по которым назначаются </w:t>
            </w:r>
          </w:p>
          <w:p w14:paraId="1A267316" w14:textId="77777777" w:rsidR="001B4631"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надбавки за специфику образовательной</w:t>
            </w:r>
          </w:p>
          <w:p w14:paraId="5019C3EB"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 программы</w:t>
            </w:r>
          </w:p>
        </w:tc>
        <w:tc>
          <w:tcPr>
            <w:tcW w:w="1157" w:type="dxa"/>
            <w:tcBorders>
              <w:top w:val="single" w:sz="4" w:space="0" w:color="auto"/>
              <w:left w:val="single" w:sz="4" w:space="0" w:color="auto"/>
              <w:bottom w:val="single" w:sz="4" w:space="0" w:color="auto"/>
            </w:tcBorders>
          </w:tcPr>
          <w:p w14:paraId="077DFFAB" w14:textId="77777777" w:rsidR="001B4631"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w:t>
            </w:r>
          </w:p>
          <w:p w14:paraId="07C5E8D0"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надбавки, процентов</w:t>
            </w:r>
          </w:p>
        </w:tc>
      </w:tr>
      <w:tr w:rsidR="0094627A" w:rsidRPr="003B3B2F" w14:paraId="5A8A9DFB" w14:textId="77777777" w:rsidTr="006E1A9A">
        <w:tc>
          <w:tcPr>
            <w:tcW w:w="817" w:type="dxa"/>
            <w:vMerge/>
            <w:tcBorders>
              <w:top w:val="single" w:sz="4" w:space="0" w:color="auto"/>
              <w:bottom w:val="single" w:sz="4" w:space="0" w:color="auto"/>
              <w:right w:val="single" w:sz="4" w:space="0" w:color="auto"/>
            </w:tcBorders>
          </w:tcPr>
          <w:p w14:paraId="4DDD041F"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4542" w:type="dxa"/>
            <w:vMerge/>
            <w:tcBorders>
              <w:top w:val="single" w:sz="4" w:space="0" w:color="auto"/>
              <w:left w:val="single" w:sz="4" w:space="0" w:color="auto"/>
              <w:bottom w:val="single" w:sz="4" w:space="0" w:color="auto"/>
              <w:right w:val="single" w:sz="4" w:space="0" w:color="auto"/>
            </w:tcBorders>
          </w:tcPr>
          <w:p w14:paraId="32F3EF48"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c>
          <w:tcPr>
            <w:tcW w:w="2444" w:type="dxa"/>
            <w:tcBorders>
              <w:top w:val="single" w:sz="4" w:space="0" w:color="auto"/>
              <w:left w:val="single" w:sz="4" w:space="0" w:color="auto"/>
              <w:bottom w:val="single" w:sz="4" w:space="0" w:color="auto"/>
              <w:right w:val="single" w:sz="4" w:space="0" w:color="auto"/>
            </w:tcBorders>
          </w:tcPr>
          <w:p w14:paraId="532F64B6" w14:textId="77777777" w:rsidR="00DD6E8A"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наименование </w:t>
            </w:r>
            <w:proofErr w:type="gramStart"/>
            <w:r w:rsidRPr="003B3B2F">
              <w:rPr>
                <w:rFonts w:ascii="Times New Roman" w:eastAsia="Times New Roman" w:hAnsi="Times New Roman" w:cs="Times New Roman"/>
                <w:sz w:val="24"/>
                <w:szCs w:val="24"/>
              </w:rPr>
              <w:t>профессиональной</w:t>
            </w:r>
            <w:proofErr w:type="gramEnd"/>
            <w:r w:rsidRPr="003B3B2F">
              <w:rPr>
                <w:rFonts w:ascii="Times New Roman" w:eastAsia="Times New Roman" w:hAnsi="Times New Roman" w:cs="Times New Roman"/>
                <w:sz w:val="24"/>
                <w:szCs w:val="24"/>
              </w:rPr>
              <w:t xml:space="preserve"> квалификационной</w:t>
            </w:r>
          </w:p>
          <w:p w14:paraId="5C3785DD" w14:textId="77777777" w:rsidR="0094627A" w:rsidRPr="003B3B2F"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группы</w:t>
            </w:r>
          </w:p>
        </w:tc>
        <w:tc>
          <w:tcPr>
            <w:tcW w:w="1950" w:type="dxa"/>
            <w:tcBorders>
              <w:top w:val="single" w:sz="4" w:space="0" w:color="auto"/>
              <w:left w:val="single" w:sz="4" w:space="0" w:color="auto"/>
              <w:bottom w:val="single" w:sz="4" w:space="0" w:color="auto"/>
              <w:right w:val="single" w:sz="4" w:space="0" w:color="auto"/>
            </w:tcBorders>
          </w:tcPr>
          <w:p w14:paraId="591750C4" w14:textId="77777777" w:rsidR="00DD6E8A"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квалификационный</w:t>
            </w:r>
          </w:p>
          <w:p w14:paraId="6E82551A" w14:textId="77777777" w:rsidR="0094627A" w:rsidRPr="003B3B2F"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уровень</w:t>
            </w:r>
          </w:p>
        </w:tc>
        <w:tc>
          <w:tcPr>
            <w:tcW w:w="1157" w:type="dxa"/>
            <w:tcBorders>
              <w:top w:val="single" w:sz="4" w:space="0" w:color="auto"/>
              <w:left w:val="single" w:sz="4" w:space="0" w:color="auto"/>
              <w:bottom w:val="single" w:sz="4" w:space="0" w:color="auto"/>
            </w:tcBorders>
          </w:tcPr>
          <w:p w14:paraId="1907C7D9"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
        </w:tc>
      </w:tr>
      <w:tr w:rsidR="0094627A" w:rsidRPr="003B3B2F" w14:paraId="62F04218" w14:textId="77777777" w:rsidTr="006E1A9A">
        <w:tc>
          <w:tcPr>
            <w:tcW w:w="817" w:type="dxa"/>
            <w:tcBorders>
              <w:top w:val="single" w:sz="4" w:space="0" w:color="auto"/>
              <w:bottom w:val="single" w:sz="4" w:space="0" w:color="auto"/>
              <w:right w:val="single" w:sz="4" w:space="0" w:color="auto"/>
            </w:tcBorders>
          </w:tcPr>
          <w:p w14:paraId="12DB9156"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4542" w:type="dxa"/>
            <w:tcBorders>
              <w:top w:val="single" w:sz="4" w:space="0" w:color="auto"/>
              <w:left w:val="single" w:sz="4" w:space="0" w:color="auto"/>
              <w:bottom w:val="single" w:sz="4" w:space="0" w:color="auto"/>
              <w:right w:val="single" w:sz="4" w:space="0" w:color="auto"/>
            </w:tcBorders>
          </w:tcPr>
          <w:p w14:paraId="0C6339FB"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2444" w:type="dxa"/>
            <w:tcBorders>
              <w:top w:val="single" w:sz="4" w:space="0" w:color="auto"/>
              <w:left w:val="single" w:sz="4" w:space="0" w:color="auto"/>
              <w:bottom w:val="single" w:sz="4" w:space="0" w:color="auto"/>
              <w:right w:val="single" w:sz="4" w:space="0" w:color="auto"/>
            </w:tcBorders>
          </w:tcPr>
          <w:p w14:paraId="55B40C54" w14:textId="77777777" w:rsidR="0094627A" w:rsidRPr="003B3B2F"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c>
          <w:tcPr>
            <w:tcW w:w="1950" w:type="dxa"/>
            <w:tcBorders>
              <w:top w:val="single" w:sz="4" w:space="0" w:color="auto"/>
              <w:left w:val="single" w:sz="4" w:space="0" w:color="auto"/>
              <w:bottom w:val="single" w:sz="4" w:space="0" w:color="auto"/>
              <w:right w:val="single" w:sz="4" w:space="0" w:color="auto"/>
            </w:tcBorders>
          </w:tcPr>
          <w:p w14:paraId="7749CA8E" w14:textId="77777777" w:rsidR="0094627A" w:rsidRPr="003B3B2F"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p>
        </w:tc>
        <w:tc>
          <w:tcPr>
            <w:tcW w:w="1157" w:type="dxa"/>
            <w:tcBorders>
              <w:top w:val="single" w:sz="4" w:space="0" w:color="auto"/>
              <w:left w:val="single" w:sz="4" w:space="0" w:color="auto"/>
              <w:bottom w:val="single" w:sz="4" w:space="0" w:color="auto"/>
            </w:tcBorders>
          </w:tcPr>
          <w:p w14:paraId="64EC93D5"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p>
        </w:tc>
      </w:tr>
      <w:tr w:rsidR="0094627A" w:rsidRPr="003B3B2F" w14:paraId="2AF87D46" w14:textId="77777777" w:rsidTr="006E1A9A">
        <w:tc>
          <w:tcPr>
            <w:tcW w:w="817" w:type="dxa"/>
            <w:tcBorders>
              <w:top w:val="single" w:sz="4" w:space="0" w:color="auto"/>
              <w:bottom w:val="single" w:sz="4" w:space="0" w:color="auto"/>
              <w:right w:val="single" w:sz="4" w:space="0" w:color="auto"/>
            </w:tcBorders>
          </w:tcPr>
          <w:p w14:paraId="36248C41"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p>
        </w:tc>
        <w:tc>
          <w:tcPr>
            <w:tcW w:w="4542" w:type="dxa"/>
            <w:tcBorders>
              <w:top w:val="single" w:sz="4" w:space="0" w:color="auto"/>
              <w:left w:val="single" w:sz="4" w:space="0" w:color="auto"/>
              <w:bottom w:val="single" w:sz="4" w:space="0" w:color="auto"/>
              <w:right w:val="single" w:sz="4" w:space="0" w:color="auto"/>
            </w:tcBorders>
          </w:tcPr>
          <w:p w14:paraId="332564EB" w14:textId="77777777" w:rsidR="001B4631" w:rsidRDefault="0094627A" w:rsidP="006E1A9A">
            <w:pPr>
              <w:widowControl w:val="0"/>
              <w:autoSpaceDE w:val="0"/>
              <w:autoSpaceDN w:val="0"/>
              <w:adjustRightInd w:val="0"/>
              <w:spacing w:after="0" w:line="240" w:lineRule="auto"/>
              <w:ind w:left="-284" w:right="317"/>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Работа в образовательных организациях, </w:t>
            </w:r>
          </w:p>
          <w:p w14:paraId="7AA89829" w14:textId="16E7BD48" w:rsidR="001B4631" w:rsidRDefault="0094627A" w:rsidP="006E1A9A">
            <w:pPr>
              <w:widowControl w:val="0"/>
              <w:autoSpaceDE w:val="0"/>
              <w:autoSpaceDN w:val="0"/>
              <w:adjustRightInd w:val="0"/>
              <w:spacing w:after="0" w:line="240" w:lineRule="auto"/>
              <w:ind w:left="-284" w:right="317"/>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осуществляющих</w:t>
            </w:r>
            <w:proofErr w:type="gramEnd"/>
            <w:r w:rsidRPr="003B3B2F">
              <w:rPr>
                <w:rFonts w:ascii="Times New Roman" w:eastAsia="Times New Roman" w:hAnsi="Times New Roman" w:cs="Times New Roman"/>
                <w:sz w:val="24"/>
                <w:szCs w:val="24"/>
              </w:rPr>
              <w:t xml:space="preserve"> образовательную деятельность по образовательным </w:t>
            </w:r>
          </w:p>
          <w:p w14:paraId="30E25588" w14:textId="77777777" w:rsidR="0094627A" w:rsidRPr="003B3B2F" w:rsidRDefault="0094627A" w:rsidP="006E1A9A">
            <w:pPr>
              <w:widowControl w:val="0"/>
              <w:autoSpaceDE w:val="0"/>
              <w:autoSpaceDN w:val="0"/>
              <w:adjustRightInd w:val="0"/>
              <w:spacing w:after="0" w:line="240" w:lineRule="auto"/>
              <w:ind w:left="-284" w:right="317"/>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программам дошкольного образования</w:t>
            </w:r>
          </w:p>
        </w:tc>
        <w:tc>
          <w:tcPr>
            <w:tcW w:w="2444" w:type="dxa"/>
            <w:tcBorders>
              <w:top w:val="single" w:sz="4" w:space="0" w:color="auto"/>
              <w:left w:val="single" w:sz="4" w:space="0" w:color="auto"/>
              <w:bottom w:val="single" w:sz="4" w:space="0" w:color="auto"/>
              <w:right w:val="single" w:sz="4" w:space="0" w:color="auto"/>
            </w:tcBorders>
          </w:tcPr>
          <w:p w14:paraId="75F806F6" w14:textId="77777777" w:rsidR="00DD6E8A"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должности</w:t>
            </w:r>
          </w:p>
          <w:p w14:paraId="47301349" w14:textId="77777777" w:rsidR="00DD6E8A"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педагогических</w:t>
            </w:r>
          </w:p>
          <w:p w14:paraId="1F7DEBB5" w14:textId="77777777" w:rsidR="0094627A"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lang w:val="tt-RU"/>
              </w:rPr>
            </w:pPr>
            <w:r w:rsidRPr="003B3B2F">
              <w:rPr>
                <w:rFonts w:ascii="Times New Roman" w:eastAsia="Times New Roman" w:hAnsi="Times New Roman" w:cs="Times New Roman"/>
                <w:sz w:val="24"/>
                <w:szCs w:val="24"/>
              </w:rPr>
              <w:t>работников</w:t>
            </w:r>
          </w:p>
          <w:p w14:paraId="3CC848C9" w14:textId="77777777" w:rsidR="006E1A9A" w:rsidRDefault="006E1A9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lang w:val="tt-RU"/>
              </w:rPr>
            </w:pPr>
          </w:p>
          <w:p w14:paraId="1A60C48B" w14:textId="77777777" w:rsidR="006E1A9A" w:rsidRPr="006E1A9A" w:rsidRDefault="006E1A9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lang w:val="tt-RU"/>
              </w:rPr>
            </w:pPr>
          </w:p>
        </w:tc>
        <w:tc>
          <w:tcPr>
            <w:tcW w:w="1950" w:type="dxa"/>
            <w:tcBorders>
              <w:top w:val="single" w:sz="4" w:space="0" w:color="auto"/>
              <w:left w:val="single" w:sz="4" w:space="0" w:color="auto"/>
              <w:bottom w:val="single" w:sz="4" w:space="0" w:color="auto"/>
              <w:right w:val="single" w:sz="4" w:space="0" w:color="auto"/>
            </w:tcBorders>
          </w:tcPr>
          <w:p w14:paraId="0D60C6FD" w14:textId="77777777" w:rsidR="001B4631"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первый </w:t>
            </w:r>
            <w:r w:rsidR="001B4631">
              <w:rPr>
                <w:rFonts w:ascii="Times New Roman" w:eastAsia="Times New Roman" w:hAnsi="Times New Roman" w:cs="Times New Roman"/>
                <w:sz w:val="24"/>
                <w:szCs w:val="24"/>
              </w:rPr>
              <w:t>–</w:t>
            </w:r>
          </w:p>
          <w:p w14:paraId="54BE9E1E" w14:textId="77777777" w:rsidR="0094627A" w:rsidRPr="003B3B2F" w:rsidRDefault="0094627A" w:rsidP="001B4631">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 четвертый</w:t>
            </w:r>
          </w:p>
        </w:tc>
        <w:tc>
          <w:tcPr>
            <w:tcW w:w="1157" w:type="dxa"/>
            <w:tcBorders>
              <w:top w:val="single" w:sz="4" w:space="0" w:color="auto"/>
              <w:left w:val="single" w:sz="4" w:space="0" w:color="auto"/>
              <w:bottom w:val="single" w:sz="4" w:space="0" w:color="auto"/>
            </w:tcBorders>
          </w:tcPr>
          <w:p w14:paraId="2FC4C64E" w14:textId="77777777" w:rsidR="0094627A" w:rsidRPr="003B3B2F" w:rsidRDefault="0094627A" w:rsidP="00DD6E8A">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28</w:t>
            </w:r>
          </w:p>
        </w:tc>
      </w:tr>
    </w:tbl>
    <w:p w14:paraId="58EB41C5" w14:textId="77777777" w:rsidR="0094627A" w:rsidRPr="003B3B2F" w:rsidRDefault="007338FA" w:rsidP="001A051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r w:rsidR="0094627A" w:rsidRPr="003B3B2F">
        <w:rPr>
          <w:rFonts w:ascii="Times New Roman" w:eastAsia="Times New Roman" w:hAnsi="Times New Roman" w:cs="Times New Roman"/>
          <w:sz w:val="24"/>
          <w:szCs w:val="24"/>
        </w:rPr>
        <w:t>. Выплаты компенсационного характера за специфи</w:t>
      </w:r>
      <w:r w:rsidR="001A051D">
        <w:rPr>
          <w:rFonts w:ascii="Times New Roman" w:eastAsia="Times New Roman" w:hAnsi="Times New Roman" w:cs="Times New Roman"/>
          <w:sz w:val="24"/>
          <w:szCs w:val="24"/>
        </w:rPr>
        <w:t>ку деятельности</w:t>
      </w:r>
      <w:r w:rsidR="0094627A" w:rsidRPr="003B3B2F">
        <w:rPr>
          <w:rFonts w:ascii="Times New Roman" w:eastAsia="Times New Roman" w:hAnsi="Times New Roman" w:cs="Times New Roman"/>
          <w:sz w:val="24"/>
          <w:szCs w:val="24"/>
        </w:rPr>
        <w:t>, предоставляются медицинским работникам профессиональных квалификационных групп должносте</w:t>
      </w:r>
      <w:r w:rsidR="001A051D">
        <w:rPr>
          <w:rFonts w:ascii="Times New Roman" w:eastAsia="Times New Roman" w:hAnsi="Times New Roman" w:cs="Times New Roman"/>
          <w:sz w:val="24"/>
          <w:szCs w:val="24"/>
        </w:rPr>
        <w:t xml:space="preserve">й медицинских </w:t>
      </w:r>
      <w:r w:rsidR="001A051D" w:rsidRPr="003B3B2F">
        <w:rPr>
          <w:rFonts w:ascii="Times New Roman" w:eastAsia="Times New Roman" w:hAnsi="Times New Roman" w:cs="Times New Roman"/>
          <w:sz w:val="24"/>
          <w:szCs w:val="24"/>
        </w:rPr>
        <w:t>работников</w:t>
      </w:r>
    </w:p>
    <w:p w14:paraId="54470A44" w14:textId="77777777" w:rsidR="0094627A" w:rsidRPr="001A051D" w:rsidRDefault="0094627A" w:rsidP="000748CD">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bCs/>
          <w:color w:val="26282F"/>
          <w:sz w:val="24"/>
          <w:szCs w:val="24"/>
        </w:rPr>
      </w:pPr>
      <w:r w:rsidRPr="001A051D">
        <w:rPr>
          <w:rFonts w:ascii="Times New Roman" w:eastAsia="Times New Roman" w:hAnsi="Times New Roman" w:cs="Times New Roman"/>
          <w:bCs/>
          <w:color w:val="26282F"/>
          <w:sz w:val="24"/>
          <w:szCs w:val="24"/>
        </w:rPr>
        <w:t>Размеры надбавок за специфику деятельности</w:t>
      </w:r>
    </w:p>
    <w:p w14:paraId="4461BB87" w14:textId="77777777" w:rsidR="0094627A" w:rsidRPr="001A051D" w:rsidRDefault="001A051D" w:rsidP="001A051D">
      <w:pPr>
        <w:widowControl w:val="0"/>
        <w:autoSpaceDE w:val="0"/>
        <w:autoSpaceDN w:val="0"/>
        <w:adjustRightInd w:val="0"/>
        <w:spacing w:after="0" w:line="240" w:lineRule="auto"/>
        <w:ind w:left="-284" w:right="-612"/>
        <w:jc w:val="right"/>
        <w:rPr>
          <w:rFonts w:ascii="Times New Roman" w:eastAsia="Times New Roman" w:hAnsi="Times New Roman" w:cs="Times New Roman"/>
          <w:bCs/>
          <w:color w:val="26282F"/>
          <w:sz w:val="24"/>
          <w:szCs w:val="24"/>
        </w:rPr>
      </w:pPr>
      <w:r>
        <w:rPr>
          <w:rFonts w:ascii="Times New Roman" w:eastAsia="Times New Roman" w:hAnsi="Times New Roman" w:cs="Times New Roman"/>
          <w:bCs/>
          <w:color w:val="26282F"/>
          <w:sz w:val="24"/>
          <w:szCs w:val="24"/>
        </w:rPr>
        <w:t>Таблица 11</w:t>
      </w: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0"/>
        <w:gridCol w:w="3402"/>
        <w:gridCol w:w="3827"/>
        <w:gridCol w:w="1984"/>
      </w:tblGrid>
      <w:tr w:rsidR="0094627A" w:rsidRPr="003B3B2F" w14:paraId="60C8D77A" w14:textId="77777777" w:rsidTr="003F27CD">
        <w:tc>
          <w:tcPr>
            <w:tcW w:w="710" w:type="dxa"/>
            <w:tcBorders>
              <w:top w:val="single" w:sz="4" w:space="0" w:color="auto"/>
              <w:bottom w:val="single" w:sz="4" w:space="0" w:color="auto"/>
              <w:right w:val="single" w:sz="4" w:space="0" w:color="auto"/>
            </w:tcBorders>
          </w:tcPr>
          <w:p w14:paraId="7464084D"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3C9F5F25"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3402" w:type="dxa"/>
            <w:tcBorders>
              <w:top w:val="single" w:sz="4" w:space="0" w:color="auto"/>
              <w:left w:val="single" w:sz="4" w:space="0" w:color="auto"/>
              <w:bottom w:val="single" w:sz="4" w:space="0" w:color="auto"/>
              <w:right w:val="single" w:sz="4" w:space="0" w:color="auto"/>
            </w:tcBorders>
          </w:tcPr>
          <w:p w14:paraId="4911DAF1"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Основание назначения </w:t>
            </w:r>
          </w:p>
          <w:p w14:paraId="4D093AD9"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надбавки за специфику </w:t>
            </w:r>
          </w:p>
          <w:p w14:paraId="762374DD"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деятельности</w:t>
            </w:r>
          </w:p>
        </w:tc>
        <w:tc>
          <w:tcPr>
            <w:tcW w:w="3827" w:type="dxa"/>
            <w:tcBorders>
              <w:top w:val="single" w:sz="4" w:space="0" w:color="auto"/>
              <w:left w:val="single" w:sz="4" w:space="0" w:color="auto"/>
              <w:bottom w:val="single" w:sz="4" w:space="0" w:color="auto"/>
              <w:right w:val="single" w:sz="4" w:space="0" w:color="auto"/>
            </w:tcBorders>
          </w:tcPr>
          <w:p w14:paraId="494740EA"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профессиональной квалификационной группы</w:t>
            </w:r>
          </w:p>
        </w:tc>
        <w:tc>
          <w:tcPr>
            <w:tcW w:w="1984" w:type="dxa"/>
            <w:tcBorders>
              <w:top w:val="single" w:sz="4" w:space="0" w:color="auto"/>
              <w:left w:val="single" w:sz="4" w:space="0" w:color="auto"/>
              <w:bottom w:val="single" w:sz="4" w:space="0" w:color="auto"/>
            </w:tcBorders>
          </w:tcPr>
          <w:p w14:paraId="4D9229F2"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Размер </w:t>
            </w:r>
          </w:p>
          <w:p w14:paraId="7B601A0D"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надбавки, </w:t>
            </w:r>
          </w:p>
          <w:p w14:paraId="30D46F91"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процентов</w:t>
            </w:r>
          </w:p>
        </w:tc>
      </w:tr>
      <w:tr w:rsidR="0094627A" w:rsidRPr="003B3B2F" w14:paraId="5F08CF0B" w14:textId="77777777" w:rsidTr="003F27CD">
        <w:tc>
          <w:tcPr>
            <w:tcW w:w="710" w:type="dxa"/>
            <w:tcBorders>
              <w:top w:val="single" w:sz="4" w:space="0" w:color="auto"/>
              <w:bottom w:val="single" w:sz="4" w:space="0" w:color="auto"/>
              <w:right w:val="single" w:sz="4" w:space="0" w:color="auto"/>
            </w:tcBorders>
          </w:tcPr>
          <w:p w14:paraId="13FF604E"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14:paraId="471E42EA"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Работа в </w:t>
            </w:r>
            <w:proofErr w:type="gramStart"/>
            <w:r w:rsidRPr="003B3B2F">
              <w:rPr>
                <w:rFonts w:ascii="Times New Roman" w:eastAsia="Times New Roman" w:hAnsi="Times New Roman" w:cs="Times New Roman"/>
                <w:sz w:val="24"/>
                <w:szCs w:val="24"/>
              </w:rPr>
              <w:t>дошкольных</w:t>
            </w:r>
            <w:proofErr w:type="gramEnd"/>
            <w:r w:rsidRPr="003B3B2F">
              <w:rPr>
                <w:rFonts w:ascii="Times New Roman" w:eastAsia="Times New Roman" w:hAnsi="Times New Roman" w:cs="Times New Roman"/>
                <w:sz w:val="24"/>
                <w:szCs w:val="24"/>
              </w:rPr>
              <w:t xml:space="preserve"> </w:t>
            </w:r>
          </w:p>
          <w:p w14:paraId="6EF9D5C9" w14:textId="77777777" w:rsidR="006F71BB"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образовательных </w:t>
            </w:r>
          </w:p>
          <w:p w14:paraId="018B6481"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организациях</w:t>
            </w:r>
            <w:proofErr w:type="gramEnd"/>
          </w:p>
        </w:tc>
        <w:tc>
          <w:tcPr>
            <w:tcW w:w="3827" w:type="dxa"/>
            <w:tcBorders>
              <w:top w:val="single" w:sz="4" w:space="0" w:color="auto"/>
              <w:left w:val="single" w:sz="4" w:space="0" w:color="auto"/>
              <w:bottom w:val="single" w:sz="4" w:space="0" w:color="auto"/>
              <w:right w:val="single" w:sz="4" w:space="0" w:color="auto"/>
            </w:tcBorders>
          </w:tcPr>
          <w:p w14:paraId="5B9B4C4E"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средний</w:t>
            </w:r>
            <w:r w:rsidR="00286088" w:rsidRPr="003B3B2F">
              <w:rPr>
                <w:rFonts w:ascii="Times New Roman" w:eastAsia="Times New Roman" w:hAnsi="Times New Roman" w:cs="Times New Roman"/>
                <w:sz w:val="24"/>
                <w:szCs w:val="24"/>
              </w:rPr>
              <w:t xml:space="preserve"> медицинский </w:t>
            </w:r>
            <w:r w:rsidRPr="003B3B2F">
              <w:rPr>
                <w:rFonts w:ascii="Times New Roman" w:eastAsia="Times New Roman" w:hAnsi="Times New Roman" w:cs="Times New Roman"/>
                <w:sz w:val="24"/>
                <w:szCs w:val="24"/>
              </w:rPr>
              <w:t>персонал</w:t>
            </w:r>
          </w:p>
        </w:tc>
        <w:tc>
          <w:tcPr>
            <w:tcW w:w="1984" w:type="dxa"/>
            <w:tcBorders>
              <w:top w:val="single" w:sz="4" w:space="0" w:color="auto"/>
              <w:left w:val="single" w:sz="4" w:space="0" w:color="auto"/>
              <w:bottom w:val="single" w:sz="4" w:space="0" w:color="auto"/>
            </w:tcBorders>
          </w:tcPr>
          <w:p w14:paraId="6FCB22F4" w14:textId="77777777" w:rsidR="0094627A" w:rsidRPr="003B3B2F" w:rsidRDefault="0094627A" w:rsidP="006F71BB">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r>
    </w:tbl>
    <w:p w14:paraId="6FFBC21E" w14:textId="77777777" w:rsidR="0094627A" w:rsidRPr="003B3B2F" w:rsidRDefault="0094627A" w:rsidP="003B7D5E">
      <w:pPr>
        <w:widowControl w:val="0"/>
        <w:autoSpaceDE w:val="0"/>
        <w:autoSpaceDN w:val="0"/>
        <w:adjustRightInd w:val="0"/>
        <w:spacing w:before="108" w:after="108" w:line="240" w:lineRule="auto"/>
        <w:ind w:left="-284" w:right="-612"/>
        <w:jc w:val="center"/>
        <w:outlineLvl w:val="0"/>
        <w:rPr>
          <w:rFonts w:ascii="Times New Roman" w:eastAsia="Times New Roman" w:hAnsi="Times New Roman" w:cs="Times New Roman"/>
          <w:sz w:val="24"/>
          <w:szCs w:val="24"/>
        </w:rPr>
      </w:pPr>
      <w:r w:rsidRPr="003B3B2F">
        <w:rPr>
          <w:rFonts w:ascii="Times New Roman" w:eastAsia="Times New Roman" w:hAnsi="Times New Roman" w:cs="Times New Roman"/>
          <w:b/>
          <w:bCs/>
          <w:color w:val="26282F"/>
          <w:sz w:val="24"/>
          <w:szCs w:val="24"/>
        </w:rPr>
        <w:t>VII. Порядок определения заработной платы руководителя дошкольной образовательной организаци</w:t>
      </w:r>
      <w:r w:rsidR="003B7D5E">
        <w:rPr>
          <w:rFonts w:ascii="Times New Roman" w:eastAsia="Times New Roman" w:hAnsi="Times New Roman" w:cs="Times New Roman"/>
          <w:b/>
          <w:bCs/>
          <w:color w:val="26282F"/>
          <w:sz w:val="24"/>
          <w:szCs w:val="24"/>
        </w:rPr>
        <w:t>и</w:t>
      </w:r>
    </w:p>
    <w:p w14:paraId="2852F309" w14:textId="233928BE" w:rsidR="0094627A" w:rsidRPr="003B3B2F" w:rsidRDefault="0094627A"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7.1. Заработная плата</w:t>
      </w:r>
      <w:r w:rsidR="00B84B9F">
        <w:rPr>
          <w:rFonts w:ascii="Times New Roman" w:eastAsia="Times New Roman" w:hAnsi="Times New Roman" w:cs="Times New Roman"/>
          <w:sz w:val="24"/>
          <w:szCs w:val="24"/>
        </w:rPr>
        <w:t xml:space="preserve"> </w:t>
      </w:r>
      <w:r w:rsidR="00B8072C" w:rsidRPr="003B3B2F">
        <w:rPr>
          <w:rFonts w:ascii="Times New Roman" w:eastAsia="Times New Roman" w:hAnsi="Times New Roman" w:cs="Times New Roman"/>
          <w:sz w:val="24"/>
          <w:szCs w:val="24"/>
        </w:rPr>
        <w:t>руководителя ДОУ</w:t>
      </w:r>
      <w:r w:rsidR="00B84B9F">
        <w:rPr>
          <w:rFonts w:ascii="Times New Roman" w:eastAsia="Times New Roman" w:hAnsi="Times New Roman" w:cs="Times New Roman"/>
          <w:sz w:val="24"/>
          <w:szCs w:val="24"/>
        </w:rPr>
        <w:t xml:space="preserve"> </w:t>
      </w:r>
      <w:r w:rsidRPr="003B3B2F">
        <w:rPr>
          <w:rFonts w:ascii="Times New Roman" w:eastAsia="Times New Roman" w:hAnsi="Times New Roman" w:cs="Times New Roman"/>
          <w:sz w:val="24"/>
          <w:szCs w:val="24"/>
        </w:rPr>
        <w:t>состоит из должностных окладов, выплат компенсационного и стимулирующего характера.</w:t>
      </w:r>
    </w:p>
    <w:p w14:paraId="114256BF" w14:textId="62DCC189" w:rsidR="0094627A" w:rsidRPr="003B3B2F" w:rsidRDefault="0094627A" w:rsidP="00173A29">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7.2. Должностной оклад руководителя дошкольной образовательной организации устанавливается Министерством </w:t>
      </w:r>
      <w:proofErr w:type="gramStart"/>
      <w:r w:rsidRPr="003B3B2F">
        <w:rPr>
          <w:rFonts w:ascii="Times New Roman" w:eastAsia="Times New Roman" w:hAnsi="Times New Roman" w:cs="Times New Roman"/>
          <w:sz w:val="24"/>
          <w:szCs w:val="24"/>
        </w:rPr>
        <w:t>образования</w:t>
      </w:r>
      <w:proofErr w:type="gramEnd"/>
      <w:r w:rsidRPr="003B3B2F">
        <w:rPr>
          <w:rFonts w:ascii="Times New Roman" w:eastAsia="Times New Roman" w:hAnsi="Times New Roman" w:cs="Times New Roman"/>
          <w:sz w:val="24"/>
          <w:szCs w:val="24"/>
        </w:rPr>
        <w:t xml:space="preserve"> и науки Республики Татарстан один раз в год на начало учебного года в зависи</w:t>
      </w:r>
      <w:r w:rsidR="0006470C">
        <w:rPr>
          <w:rFonts w:ascii="Times New Roman" w:eastAsia="Times New Roman" w:hAnsi="Times New Roman" w:cs="Times New Roman"/>
          <w:sz w:val="24"/>
          <w:szCs w:val="24"/>
        </w:rPr>
        <w:t>мости от группы по оплате труда.</w:t>
      </w:r>
      <w:r w:rsidR="00B84B9F">
        <w:rPr>
          <w:rFonts w:ascii="Times New Roman" w:eastAsia="Times New Roman" w:hAnsi="Times New Roman" w:cs="Times New Roman"/>
          <w:sz w:val="24"/>
          <w:szCs w:val="24"/>
        </w:rPr>
        <w:t xml:space="preserve"> </w:t>
      </w:r>
      <w:r w:rsidRPr="003B3B2F">
        <w:rPr>
          <w:rFonts w:ascii="Times New Roman" w:eastAsia="Times New Roman" w:hAnsi="Times New Roman" w:cs="Times New Roman"/>
          <w:sz w:val="24"/>
          <w:szCs w:val="24"/>
        </w:rPr>
        <w:t>Группа по оплате труда руководителя дошкольной образовательной организации определяется в зависимости от численности воспитанников.</w:t>
      </w:r>
    </w:p>
    <w:p w14:paraId="390692E3" w14:textId="77777777" w:rsidR="0094627A" w:rsidRPr="003B3B2F" w:rsidRDefault="0006470C"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r w:rsidR="0094627A" w:rsidRPr="003B3B2F">
        <w:rPr>
          <w:rFonts w:ascii="Times New Roman" w:eastAsia="Times New Roman" w:hAnsi="Times New Roman" w:cs="Times New Roman"/>
          <w:sz w:val="24"/>
          <w:szCs w:val="24"/>
        </w:rPr>
        <w:t>. Выплаты стимулирующего характера за качество выполняемых работ руководителю дошкольной образовательной организации устанавливаются Министерством образования и науки Республики Татарстан с учетом результатов деятельности, определенных на основании критериев эффективности их деятельности. Выплаты стимулирующего характера за качество выпол</w:t>
      </w:r>
      <w:r w:rsidR="00674616">
        <w:rPr>
          <w:rFonts w:ascii="Times New Roman" w:eastAsia="Times New Roman" w:hAnsi="Times New Roman" w:cs="Times New Roman"/>
          <w:sz w:val="24"/>
          <w:szCs w:val="24"/>
        </w:rPr>
        <w:t>няемых работ руководителю ДОУ</w:t>
      </w:r>
      <w:r w:rsidR="0094627A" w:rsidRPr="003B3B2F">
        <w:rPr>
          <w:rFonts w:ascii="Times New Roman" w:eastAsia="Times New Roman" w:hAnsi="Times New Roman" w:cs="Times New Roman"/>
          <w:sz w:val="24"/>
          <w:szCs w:val="24"/>
        </w:rPr>
        <w:t xml:space="preserve"> могут осуществляться ежемесячно, по итогам работы за год, за выполнение важных и особо важных заданий.</w:t>
      </w:r>
    </w:p>
    <w:p w14:paraId="4C3DDC77" w14:textId="77777777" w:rsidR="0094627A" w:rsidRPr="003B3B2F" w:rsidRDefault="0006470C"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r w:rsidR="0094627A" w:rsidRPr="003B3B2F">
        <w:rPr>
          <w:rFonts w:ascii="Times New Roman" w:eastAsia="Times New Roman" w:hAnsi="Times New Roman" w:cs="Times New Roman"/>
          <w:sz w:val="24"/>
          <w:szCs w:val="24"/>
        </w:rPr>
        <w:t>. Груп</w:t>
      </w:r>
      <w:r w:rsidR="00173A29">
        <w:rPr>
          <w:rFonts w:ascii="Times New Roman" w:eastAsia="Times New Roman" w:hAnsi="Times New Roman" w:cs="Times New Roman"/>
          <w:sz w:val="24"/>
          <w:szCs w:val="24"/>
        </w:rPr>
        <w:t>па по оплате труда руководителя</w:t>
      </w:r>
      <w:r w:rsidR="0094627A" w:rsidRPr="003B3B2F">
        <w:rPr>
          <w:rFonts w:ascii="Times New Roman" w:eastAsia="Times New Roman" w:hAnsi="Times New Roman" w:cs="Times New Roman"/>
          <w:sz w:val="24"/>
          <w:szCs w:val="24"/>
        </w:rPr>
        <w:t>, размеры базовых окладов и выплат стимулирующего характера за качество</w:t>
      </w:r>
      <w:r w:rsidR="00173A29">
        <w:rPr>
          <w:rFonts w:ascii="Times New Roman" w:eastAsia="Times New Roman" w:hAnsi="Times New Roman" w:cs="Times New Roman"/>
          <w:sz w:val="24"/>
          <w:szCs w:val="24"/>
        </w:rPr>
        <w:t xml:space="preserve"> выполняемых работ руководителю ДОУ</w:t>
      </w:r>
    </w:p>
    <w:p w14:paraId="7C3F9E70" w14:textId="77777777" w:rsidR="0094627A" w:rsidRPr="0006470C" w:rsidRDefault="0006470C" w:rsidP="0006470C">
      <w:pPr>
        <w:widowControl w:val="0"/>
        <w:autoSpaceDE w:val="0"/>
        <w:autoSpaceDN w:val="0"/>
        <w:adjustRightInd w:val="0"/>
        <w:spacing w:after="0" w:line="240" w:lineRule="auto"/>
        <w:ind w:right="-612"/>
        <w:jc w:val="right"/>
        <w:rPr>
          <w:rFonts w:ascii="Times New Roman" w:eastAsia="Times New Roman" w:hAnsi="Times New Roman" w:cs="Times New Roman"/>
          <w:bCs/>
          <w:color w:val="26282F"/>
          <w:sz w:val="24"/>
          <w:szCs w:val="24"/>
        </w:rPr>
      </w:pPr>
      <w:r w:rsidRPr="0006470C">
        <w:rPr>
          <w:rFonts w:ascii="Times New Roman" w:eastAsia="Times New Roman" w:hAnsi="Times New Roman" w:cs="Times New Roman"/>
          <w:bCs/>
          <w:color w:val="26282F"/>
          <w:sz w:val="24"/>
          <w:szCs w:val="24"/>
        </w:rPr>
        <w:t>Таблица 12</w:t>
      </w:r>
    </w:p>
    <w:tbl>
      <w:tblPr>
        <w:tblW w:w="9923" w:type="dxa"/>
        <w:tblInd w:w="-2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3969"/>
        <w:gridCol w:w="1701"/>
        <w:gridCol w:w="2018"/>
      </w:tblGrid>
      <w:tr w:rsidR="0094627A" w:rsidRPr="003B3B2F" w14:paraId="178D9FCE" w14:textId="77777777" w:rsidTr="00DB0E89">
        <w:tc>
          <w:tcPr>
            <w:tcW w:w="2235" w:type="dxa"/>
            <w:tcBorders>
              <w:top w:val="single" w:sz="4" w:space="0" w:color="auto"/>
              <w:bottom w:val="single" w:sz="4" w:space="0" w:color="auto"/>
              <w:right w:val="single" w:sz="4" w:space="0" w:color="auto"/>
            </w:tcBorders>
          </w:tcPr>
          <w:p w14:paraId="2FAE2D64" w14:textId="77777777" w:rsidR="003B7D5E"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Группа по оплате </w:t>
            </w:r>
          </w:p>
          <w:p w14:paraId="48103529" w14:textId="77777777" w:rsidR="003B7D5E"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труда </w:t>
            </w:r>
          </w:p>
          <w:p w14:paraId="30D44BF3"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руководителя</w:t>
            </w:r>
          </w:p>
        </w:tc>
        <w:tc>
          <w:tcPr>
            <w:tcW w:w="3969" w:type="dxa"/>
            <w:tcBorders>
              <w:top w:val="single" w:sz="4" w:space="0" w:color="auto"/>
              <w:left w:val="single" w:sz="4" w:space="0" w:color="auto"/>
              <w:bottom w:val="single" w:sz="4" w:space="0" w:color="auto"/>
              <w:right w:val="single" w:sz="4" w:space="0" w:color="auto"/>
            </w:tcBorders>
          </w:tcPr>
          <w:p w14:paraId="5B726BE3" w14:textId="77777777" w:rsidR="003B7D5E"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 xml:space="preserve">Значение объемного показателя (численность воспитанников по </w:t>
            </w:r>
            <w:proofErr w:type="gramEnd"/>
          </w:p>
          <w:p w14:paraId="4FA1CFA9"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состоянию на начало учебного года), человек</w:t>
            </w:r>
            <w:r w:rsidRPr="003B3B2F">
              <w:rPr>
                <w:rFonts w:ascii="Times New Roman" w:eastAsia="Times New Roman" w:hAnsi="Times New Roman" w:cs="Times New Roman"/>
                <w:sz w:val="24"/>
                <w:szCs w:val="24"/>
                <w:vertAlign w:val="superscript"/>
              </w:rPr>
              <w:t> *</w:t>
            </w:r>
          </w:p>
        </w:tc>
        <w:tc>
          <w:tcPr>
            <w:tcW w:w="1701" w:type="dxa"/>
            <w:tcBorders>
              <w:top w:val="single" w:sz="4" w:space="0" w:color="auto"/>
              <w:left w:val="single" w:sz="4" w:space="0" w:color="auto"/>
              <w:bottom w:val="single" w:sz="4" w:space="0" w:color="auto"/>
              <w:right w:val="single" w:sz="4" w:space="0" w:color="auto"/>
            </w:tcBorders>
          </w:tcPr>
          <w:p w14:paraId="0DA86B54"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Базовый оклад, рублей</w:t>
            </w:r>
          </w:p>
        </w:tc>
        <w:tc>
          <w:tcPr>
            <w:tcW w:w="2018" w:type="dxa"/>
            <w:tcBorders>
              <w:top w:val="single" w:sz="4" w:space="0" w:color="auto"/>
              <w:left w:val="single" w:sz="4" w:space="0" w:color="auto"/>
              <w:bottom w:val="single" w:sz="4" w:space="0" w:color="auto"/>
            </w:tcBorders>
          </w:tcPr>
          <w:p w14:paraId="112A1C55"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Выплаты стимулирующего характера за качество выполняемых работ, рублей</w:t>
            </w:r>
          </w:p>
        </w:tc>
      </w:tr>
      <w:tr w:rsidR="0094627A" w:rsidRPr="003B3B2F" w14:paraId="0D828EF3" w14:textId="77777777" w:rsidTr="00DB0E89">
        <w:tc>
          <w:tcPr>
            <w:tcW w:w="2235" w:type="dxa"/>
            <w:tcBorders>
              <w:top w:val="single" w:sz="4" w:space="0" w:color="auto"/>
              <w:bottom w:val="single" w:sz="4" w:space="0" w:color="auto"/>
              <w:right w:val="single" w:sz="4" w:space="0" w:color="auto"/>
            </w:tcBorders>
          </w:tcPr>
          <w:p w14:paraId="2F385AC8"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1FFF864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28CFCAB5"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c>
          <w:tcPr>
            <w:tcW w:w="2018" w:type="dxa"/>
            <w:tcBorders>
              <w:top w:val="single" w:sz="4" w:space="0" w:color="auto"/>
              <w:left w:val="single" w:sz="4" w:space="0" w:color="auto"/>
              <w:bottom w:val="single" w:sz="4" w:space="0" w:color="auto"/>
            </w:tcBorders>
          </w:tcPr>
          <w:p w14:paraId="46A044F7"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p>
        </w:tc>
      </w:tr>
      <w:tr w:rsidR="0094627A" w:rsidRPr="003B3B2F" w14:paraId="5F64CB71" w14:textId="77777777" w:rsidTr="00DB0E89">
        <w:tc>
          <w:tcPr>
            <w:tcW w:w="2235" w:type="dxa"/>
            <w:tcBorders>
              <w:top w:val="single" w:sz="4" w:space="0" w:color="auto"/>
              <w:bottom w:val="single" w:sz="4" w:space="0" w:color="auto"/>
              <w:right w:val="single" w:sz="4" w:space="0" w:color="auto"/>
            </w:tcBorders>
          </w:tcPr>
          <w:p w14:paraId="64B2C43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3969" w:type="dxa"/>
            <w:tcBorders>
              <w:top w:val="single" w:sz="4" w:space="0" w:color="auto"/>
              <w:left w:val="single" w:sz="4" w:space="0" w:color="auto"/>
              <w:bottom w:val="single" w:sz="4" w:space="0" w:color="auto"/>
              <w:right w:val="single" w:sz="4" w:space="0" w:color="auto"/>
            </w:tcBorders>
          </w:tcPr>
          <w:p w14:paraId="391F2856"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1 - 20</w:t>
            </w:r>
          </w:p>
        </w:tc>
        <w:tc>
          <w:tcPr>
            <w:tcW w:w="1701" w:type="dxa"/>
            <w:tcBorders>
              <w:top w:val="single" w:sz="4" w:space="0" w:color="auto"/>
              <w:left w:val="single" w:sz="4" w:space="0" w:color="auto"/>
              <w:bottom w:val="single" w:sz="4" w:space="0" w:color="auto"/>
              <w:right w:val="single" w:sz="4" w:space="0" w:color="auto"/>
            </w:tcBorders>
          </w:tcPr>
          <w:p w14:paraId="7B5B2C5A" w14:textId="6A5D5D41"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r w:rsidR="000F2D4A">
              <w:rPr>
                <w:rFonts w:ascii="Times New Roman" w:eastAsia="Times New Roman" w:hAnsi="Times New Roman" w:cs="Times New Roman"/>
                <w:sz w:val="24"/>
                <w:szCs w:val="24"/>
              </w:rPr>
              <w:t>3</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73C172FA" w14:textId="2600D6C6"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w:t>
            </w:r>
          </w:p>
        </w:tc>
      </w:tr>
      <w:tr w:rsidR="0094627A" w:rsidRPr="003B3B2F" w14:paraId="4EAA41DF" w14:textId="77777777" w:rsidTr="00DB0E89">
        <w:tc>
          <w:tcPr>
            <w:tcW w:w="2235" w:type="dxa"/>
            <w:tcBorders>
              <w:top w:val="single" w:sz="4" w:space="0" w:color="auto"/>
              <w:bottom w:val="single" w:sz="4" w:space="0" w:color="auto"/>
              <w:right w:val="single" w:sz="4" w:space="0" w:color="auto"/>
            </w:tcBorders>
          </w:tcPr>
          <w:p w14:paraId="38DD9A2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c>
          <w:tcPr>
            <w:tcW w:w="3969" w:type="dxa"/>
            <w:tcBorders>
              <w:top w:val="single" w:sz="4" w:space="0" w:color="auto"/>
              <w:left w:val="single" w:sz="4" w:space="0" w:color="auto"/>
              <w:bottom w:val="single" w:sz="4" w:space="0" w:color="auto"/>
              <w:right w:val="single" w:sz="4" w:space="0" w:color="auto"/>
            </w:tcBorders>
          </w:tcPr>
          <w:p w14:paraId="287067F2"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21 - 40</w:t>
            </w:r>
          </w:p>
        </w:tc>
        <w:tc>
          <w:tcPr>
            <w:tcW w:w="1701" w:type="dxa"/>
            <w:tcBorders>
              <w:top w:val="single" w:sz="4" w:space="0" w:color="auto"/>
              <w:left w:val="single" w:sz="4" w:space="0" w:color="auto"/>
              <w:bottom w:val="single" w:sz="4" w:space="0" w:color="auto"/>
              <w:right w:val="single" w:sz="4" w:space="0" w:color="auto"/>
            </w:tcBorders>
          </w:tcPr>
          <w:p w14:paraId="7B508035" w14:textId="63E49D92"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5A537487" w14:textId="7990CC3B"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w:t>
            </w:r>
          </w:p>
        </w:tc>
      </w:tr>
      <w:tr w:rsidR="0094627A" w:rsidRPr="003B3B2F" w14:paraId="1C8A5CE6" w14:textId="77777777" w:rsidTr="00DB0E89">
        <w:tc>
          <w:tcPr>
            <w:tcW w:w="2235" w:type="dxa"/>
            <w:tcBorders>
              <w:top w:val="single" w:sz="4" w:space="0" w:color="auto"/>
              <w:bottom w:val="single" w:sz="4" w:space="0" w:color="auto"/>
              <w:right w:val="single" w:sz="4" w:space="0" w:color="auto"/>
            </w:tcBorders>
          </w:tcPr>
          <w:p w14:paraId="74ADF840"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p>
        </w:tc>
        <w:tc>
          <w:tcPr>
            <w:tcW w:w="3969" w:type="dxa"/>
            <w:tcBorders>
              <w:top w:val="single" w:sz="4" w:space="0" w:color="auto"/>
              <w:left w:val="single" w:sz="4" w:space="0" w:color="auto"/>
              <w:bottom w:val="single" w:sz="4" w:space="0" w:color="auto"/>
              <w:right w:val="single" w:sz="4" w:space="0" w:color="auto"/>
            </w:tcBorders>
          </w:tcPr>
          <w:p w14:paraId="5119B333"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41 - 60</w:t>
            </w:r>
          </w:p>
        </w:tc>
        <w:tc>
          <w:tcPr>
            <w:tcW w:w="1701" w:type="dxa"/>
            <w:tcBorders>
              <w:top w:val="single" w:sz="4" w:space="0" w:color="auto"/>
              <w:left w:val="single" w:sz="4" w:space="0" w:color="auto"/>
              <w:bottom w:val="single" w:sz="4" w:space="0" w:color="auto"/>
              <w:right w:val="single" w:sz="4" w:space="0" w:color="auto"/>
            </w:tcBorders>
          </w:tcPr>
          <w:p w14:paraId="61FC806B" w14:textId="0738CB86"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w:t>
            </w:r>
            <w:r w:rsidR="000F2D4A">
              <w:rPr>
                <w:rFonts w:ascii="Times New Roman" w:eastAsia="Times New Roman" w:hAnsi="Times New Roman" w:cs="Times New Roman"/>
                <w:sz w:val="24"/>
                <w:szCs w:val="24"/>
              </w:rPr>
              <w:t>95</w:t>
            </w:r>
            <w:r w:rsidR="0094627A" w:rsidRPr="003B3B2F">
              <w:rPr>
                <w:rFonts w:ascii="Times New Roman" w:eastAsia="Times New Roman" w:hAnsi="Times New Roman" w:cs="Times New Roman"/>
                <w:sz w:val="24"/>
                <w:szCs w:val="24"/>
              </w:rPr>
              <w:t>00</w:t>
            </w:r>
          </w:p>
        </w:tc>
        <w:tc>
          <w:tcPr>
            <w:tcW w:w="2018" w:type="dxa"/>
            <w:tcBorders>
              <w:top w:val="single" w:sz="4" w:space="0" w:color="auto"/>
              <w:left w:val="single" w:sz="4" w:space="0" w:color="auto"/>
              <w:bottom w:val="single" w:sz="4" w:space="0" w:color="auto"/>
            </w:tcBorders>
          </w:tcPr>
          <w:p w14:paraId="2ED7815B" w14:textId="5D44EBDB"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w:t>
            </w:r>
          </w:p>
        </w:tc>
      </w:tr>
      <w:tr w:rsidR="0094627A" w:rsidRPr="003B3B2F" w14:paraId="3737037D" w14:textId="77777777" w:rsidTr="00DB0E89">
        <w:tc>
          <w:tcPr>
            <w:tcW w:w="2235" w:type="dxa"/>
            <w:tcBorders>
              <w:top w:val="single" w:sz="4" w:space="0" w:color="auto"/>
              <w:bottom w:val="single" w:sz="4" w:space="0" w:color="auto"/>
              <w:right w:val="single" w:sz="4" w:space="0" w:color="auto"/>
            </w:tcBorders>
          </w:tcPr>
          <w:p w14:paraId="031A990F"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p>
        </w:tc>
        <w:tc>
          <w:tcPr>
            <w:tcW w:w="3969" w:type="dxa"/>
            <w:tcBorders>
              <w:top w:val="single" w:sz="4" w:space="0" w:color="auto"/>
              <w:left w:val="single" w:sz="4" w:space="0" w:color="auto"/>
              <w:bottom w:val="single" w:sz="4" w:space="0" w:color="auto"/>
              <w:right w:val="single" w:sz="4" w:space="0" w:color="auto"/>
            </w:tcBorders>
          </w:tcPr>
          <w:p w14:paraId="2E6E7C16"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61 - 80</w:t>
            </w:r>
          </w:p>
        </w:tc>
        <w:tc>
          <w:tcPr>
            <w:tcW w:w="1701" w:type="dxa"/>
            <w:tcBorders>
              <w:top w:val="single" w:sz="4" w:space="0" w:color="auto"/>
              <w:left w:val="single" w:sz="4" w:space="0" w:color="auto"/>
              <w:bottom w:val="single" w:sz="4" w:space="0" w:color="auto"/>
              <w:right w:val="single" w:sz="4" w:space="0" w:color="auto"/>
            </w:tcBorders>
          </w:tcPr>
          <w:p w14:paraId="5F9B3534" w14:textId="26CCE9F7" w:rsidR="0094627A" w:rsidRPr="003B3B2F" w:rsidRDefault="000F2D4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6054FB3B" w14:textId="36C7392A"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7</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w:t>
            </w:r>
          </w:p>
        </w:tc>
      </w:tr>
      <w:tr w:rsidR="0094627A" w:rsidRPr="003B3B2F" w14:paraId="692FD3E9" w14:textId="77777777" w:rsidTr="00DB0E89">
        <w:tc>
          <w:tcPr>
            <w:tcW w:w="2235" w:type="dxa"/>
            <w:tcBorders>
              <w:top w:val="single" w:sz="4" w:space="0" w:color="auto"/>
              <w:bottom w:val="single" w:sz="4" w:space="0" w:color="auto"/>
              <w:right w:val="single" w:sz="4" w:space="0" w:color="auto"/>
            </w:tcBorders>
          </w:tcPr>
          <w:p w14:paraId="548DB251"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p>
        </w:tc>
        <w:tc>
          <w:tcPr>
            <w:tcW w:w="3969" w:type="dxa"/>
            <w:tcBorders>
              <w:top w:val="single" w:sz="4" w:space="0" w:color="auto"/>
              <w:left w:val="single" w:sz="4" w:space="0" w:color="auto"/>
              <w:bottom w:val="single" w:sz="4" w:space="0" w:color="auto"/>
              <w:right w:val="single" w:sz="4" w:space="0" w:color="auto"/>
            </w:tcBorders>
          </w:tcPr>
          <w:p w14:paraId="5AFEBA72"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81 - 100</w:t>
            </w:r>
          </w:p>
        </w:tc>
        <w:tc>
          <w:tcPr>
            <w:tcW w:w="1701" w:type="dxa"/>
            <w:tcBorders>
              <w:top w:val="single" w:sz="4" w:space="0" w:color="auto"/>
              <w:left w:val="single" w:sz="4" w:space="0" w:color="auto"/>
              <w:bottom w:val="single" w:sz="4" w:space="0" w:color="auto"/>
              <w:right w:val="single" w:sz="4" w:space="0" w:color="auto"/>
            </w:tcBorders>
          </w:tcPr>
          <w:p w14:paraId="79438C44" w14:textId="75415763"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r w:rsidR="000F2D4A">
              <w:rPr>
                <w:rFonts w:ascii="Times New Roman" w:eastAsia="Times New Roman" w:hAnsi="Times New Roman" w:cs="Times New Roman"/>
                <w:sz w:val="24"/>
                <w:szCs w:val="24"/>
              </w:rPr>
              <w:t>4</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2F68F947" w14:textId="63D6475A"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8</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w:t>
            </w:r>
          </w:p>
        </w:tc>
      </w:tr>
      <w:tr w:rsidR="0094627A" w:rsidRPr="003B3B2F" w14:paraId="7B89CF3A" w14:textId="77777777" w:rsidTr="00DB0E89">
        <w:tc>
          <w:tcPr>
            <w:tcW w:w="2235" w:type="dxa"/>
            <w:tcBorders>
              <w:top w:val="single" w:sz="4" w:space="0" w:color="auto"/>
              <w:bottom w:val="single" w:sz="4" w:space="0" w:color="auto"/>
              <w:right w:val="single" w:sz="4" w:space="0" w:color="auto"/>
            </w:tcBorders>
          </w:tcPr>
          <w:p w14:paraId="6AE1778B"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6</w:t>
            </w:r>
          </w:p>
        </w:tc>
        <w:tc>
          <w:tcPr>
            <w:tcW w:w="3969" w:type="dxa"/>
            <w:tcBorders>
              <w:top w:val="single" w:sz="4" w:space="0" w:color="auto"/>
              <w:left w:val="single" w:sz="4" w:space="0" w:color="auto"/>
              <w:bottom w:val="single" w:sz="4" w:space="0" w:color="auto"/>
              <w:right w:val="single" w:sz="4" w:space="0" w:color="auto"/>
            </w:tcBorders>
          </w:tcPr>
          <w:p w14:paraId="66B410E5"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101 - 140</w:t>
            </w:r>
          </w:p>
        </w:tc>
        <w:tc>
          <w:tcPr>
            <w:tcW w:w="1701" w:type="dxa"/>
            <w:tcBorders>
              <w:top w:val="single" w:sz="4" w:space="0" w:color="auto"/>
              <w:left w:val="single" w:sz="4" w:space="0" w:color="auto"/>
              <w:bottom w:val="single" w:sz="4" w:space="0" w:color="auto"/>
              <w:right w:val="single" w:sz="4" w:space="0" w:color="auto"/>
            </w:tcBorders>
          </w:tcPr>
          <w:p w14:paraId="24F915B5" w14:textId="4940759D"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r w:rsidR="000F2D4A">
              <w:rPr>
                <w:rFonts w:ascii="Times New Roman" w:eastAsia="Times New Roman" w:hAnsi="Times New Roman" w:cs="Times New Roman"/>
                <w:sz w:val="24"/>
                <w:szCs w:val="24"/>
              </w:rPr>
              <w:t>6</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02C2858B" w14:textId="650056AE" w:rsidR="0094627A" w:rsidRPr="003B3B2F" w:rsidRDefault="000F2D4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94627A" w:rsidRPr="003B3B2F">
              <w:rPr>
                <w:rFonts w:ascii="Times New Roman" w:eastAsia="Times New Roman" w:hAnsi="Times New Roman" w:cs="Times New Roman"/>
                <w:sz w:val="24"/>
                <w:szCs w:val="24"/>
              </w:rPr>
              <w:t>000</w:t>
            </w:r>
          </w:p>
        </w:tc>
      </w:tr>
      <w:tr w:rsidR="0094627A" w:rsidRPr="003B3B2F" w14:paraId="4BB79E07" w14:textId="77777777" w:rsidTr="00DB0E89">
        <w:tc>
          <w:tcPr>
            <w:tcW w:w="2235" w:type="dxa"/>
            <w:tcBorders>
              <w:top w:val="single" w:sz="4" w:space="0" w:color="auto"/>
              <w:bottom w:val="single" w:sz="4" w:space="0" w:color="auto"/>
              <w:right w:val="single" w:sz="4" w:space="0" w:color="auto"/>
            </w:tcBorders>
          </w:tcPr>
          <w:p w14:paraId="70DFEAF1"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7</w:t>
            </w:r>
          </w:p>
        </w:tc>
        <w:tc>
          <w:tcPr>
            <w:tcW w:w="3969" w:type="dxa"/>
            <w:tcBorders>
              <w:top w:val="single" w:sz="4" w:space="0" w:color="auto"/>
              <w:left w:val="single" w:sz="4" w:space="0" w:color="auto"/>
              <w:bottom w:val="single" w:sz="4" w:space="0" w:color="auto"/>
              <w:right w:val="single" w:sz="4" w:space="0" w:color="auto"/>
            </w:tcBorders>
          </w:tcPr>
          <w:p w14:paraId="59450EAB"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141 - 180</w:t>
            </w:r>
          </w:p>
        </w:tc>
        <w:tc>
          <w:tcPr>
            <w:tcW w:w="1701" w:type="dxa"/>
            <w:tcBorders>
              <w:top w:val="single" w:sz="4" w:space="0" w:color="auto"/>
              <w:left w:val="single" w:sz="4" w:space="0" w:color="auto"/>
              <w:bottom w:val="single" w:sz="4" w:space="0" w:color="auto"/>
              <w:right w:val="single" w:sz="4" w:space="0" w:color="auto"/>
            </w:tcBorders>
          </w:tcPr>
          <w:p w14:paraId="49509E59" w14:textId="3449E021"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w:t>
            </w:r>
            <w:r w:rsidR="000F2D4A">
              <w:rPr>
                <w:rFonts w:ascii="Times New Roman" w:eastAsia="Times New Roman" w:hAnsi="Times New Roman" w:cs="Times New Roman"/>
                <w:sz w:val="24"/>
                <w:szCs w:val="24"/>
              </w:rPr>
              <w:t>95</w:t>
            </w:r>
            <w:r w:rsidR="0094627A" w:rsidRPr="003B3B2F">
              <w:rPr>
                <w:rFonts w:ascii="Times New Roman" w:eastAsia="Times New Roman" w:hAnsi="Times New Roman" w:cs="Times New Roman"/>
                <w:sz w:val="24"/>
                <w:szCs w:val="24"/>
              </w:rPr>
              <w:t>00</w:t>
            </w:r>
          </w:p>
        </w:tc>
        <w:tc>
          <w:tcPr>
            <w:tcW w:w="2018" w:type="dxa"/>
            <w:tcBorders>
              <w:top w:val="single" w:sz="4" w:space="0" w:color="auto"/>
              <w:left w:val="single" w:sz="4" w:space="0" w:color="auto"/>
              <w:bottom w:val="single" w:sz="4" w:space="0" w:color="auto"/>
            </w:tcBorders>
          </w:tcPr>
          <w:p w14:paraId="34D78936" w14:textId="567FFD6F"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1</w:t>
            </w:r>
            <w:r w:rsidR="0094627A" w:rsidRPr="003B3B2F">
              <w:rPr>
                <w:rFonts w:ascii="Times New Roman" w:eastAsia="Times New Roman" w:hAnsi="Times New Roman" w:cs="Times New Roman"/>
                <w:sz w:val="24"/>
                <w:szCs w:val="24"/>
              </w:rPr>
              <w:t>000</w:t>
            </w:r>
          </w:p>
        </w:tc>
      </w:tr>
      <w:tr w:rsidR="0094627A" w:rsidRPr="003B3B2F" w14:paraId="66BA97D2" w14:textId="77777777" w:rsidTr="00DB0E89">
        <w:tc>
          <w:tcPr>
            <w:tcW w:w="2235" w:type="dxa"/>
            <w:tcBorders>
              <w:top w:val="single" w:sz="4" w:space="0" w:color="auto"/>
              <w:bottom w:val="single" w:sz="4" w:space="0" w:color="auto"/>
              <w:right w:val="single" w:sz="4" w:space="0" w:color="auto"/>
            </w:tcBorders>
          </w:tcPr>
          <w:p w14:paraId="5E366256"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8</w:t>
            </w:r>
          </w:p>
        </w:tc>
        <w:tc>
          <w:tcPr>
            <w:tcW w:w="3969" w:type="dxa"/>
            <w:tcBorders>
              <w:top w:val="single" w:sz="4" w:space="0" w:color="auto"/>
              <w:left w:val="single" w:sz="4" w:space="0" w:color="auto"/>
              <w:bottom w:val="single" w:sz="4" w:space="0" w:color="auto"/>
              <w:right w:val="single" w:sz="4" w:space="0" w:color="auto"/>
            </w:tcBorders>
          </w:tcPr>
          <w:p w14:paraId="67675761"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181 - 220</w:t>
            </w:r>
          </w:p>
        </w:tc>
        <w:tc>
          <w:tcPr>
            <w:tcW w:w="1701" w:type="dxa"/>
            <w:tcBorders>
              <w:top w:val="single" w:sz="4" w:space="0" w:color="auto"/>
              <w:left w:val="single" w:sz="4" w:space="0" w:color="auto"/>
              <w:bottom w:val="single" w:sz="4" w:space="0" w:color="auto"/>
              <w:right w:val="single" w:sz="4" w:space="0" w:color="auto"/>
            </w:tcBorders>
          </w:tcPr>
          <w:p w14:paraId="029011CA" w14:textId="5F70FB8D" w:rsidR="0094627A" w:rsidRPr="003B3B2F" w:rsidRDefault="000F2D4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6C0714EC" w14:textId="04857F3F" w:rsidR="0094627A" w:rsidRPr="003B3B2F" w:rsidRDefault="00391558"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2</w:t>
            </w:r>
            <w:r w:rsidR="0094627A" w:rsidRPr="003B3B2F">
              <w:rPr>
                <w:rFonts w:ascii="Times New Roman" w:eastAsia="Times New Roman" w:hAnsi="Times New Roman" w:cs="Times New Roman"/>
                <w:sz w:val="24"/>
                <w:szCs w:val="24"/>
              </w:rPr>
              <w:t>000</w:t>
            </w:r>
          </w:p>
        </w:tc>
      </w:tr>
      <w:tr w:rsidR="0094627A" w:rsidRPr="003B3B2F" w14:paraId="53C5F579" w14:textId="77777777" w:rsidTr="00DB0E89">
        <w:tc>
          <w:tcPr>
            <w:tcW w:w="2235" w:type="dxa"/>
            <w:tcBorders>
              <w:top w:val="single" w:sz="4" w:space="0" w:color="auto"/>
              <w:bottom w:val="single" w:sz="4" w:space="0" w:color="auto"/>
              <w:right w:val="single" w:sz="4" w:space="0" w:color="auto"/>
            </w:tcBorders>
          </w:tcPr>
          <w:p w14:paraId="1F5F4E66"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9</w:t>
            </w:r>
          </w:p>
        </w:tc>
        <w:tc>
          <w:tcPr>
            <w:tcW w:w="3969" w:type="dxa"/>
            <w:tcBorders>
              <w:top w:val="single" w:sz="4" w:space="0" w:color="auto"/>
              <w:left w:val="single" w:sz="4" w:space="0" w:color="auto"/>
              <w:bottom w:val="single" w:sz="4" w:space="0" w:color="auto"/>
              <w:right w:val="single" w:sz="4" w:space="0" w:color="auto"/>
            </w:tcBorders>
          </w:tcPr>
          <w:p w14:paraId="264F633E"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221 - 280</w:t>
            </w:r>
          </w:p>
        </w:tc>
        <w:tc>
          <w:tcPr>
            <w:tcW w:w="1701" w:type="dxa"/>
            <w:tcBorders>
              <w:top w:val="single" w:sz="4" w:space="0" w:color="auto"/>
              <w:left w:val="single" w:sz="4" w:space="0" w:color="auto"/>
              <w:bottom w:val="single" w:sz="4" w:space="0" w:color="auto"/>
              <w:right w:val="single" w:sz="4" w:space="0" w:color="auto"/>
            </w:tcBorders>
          </w:tcPr>
          <w:p w14:paraId="4E9F003D" w14:textId="11B7512E" w:rsidR="0094627A" w:rsidRPr="003B3B2F" w:rsidRDefault="000F2D4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44D8FF46" w14:textId="19451E9F" w:rsidR="0094627A" w:rsidRPr="003B3B2F" w:rsidRDefault="00391558"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3</w:t>
            </w:r>
            <w:r w:rsidR="0094627A" w:rsidRPr="003B3B2F">
              <w:rPr>
                <w:rFonts w:ascii="Times New Roman" w:eastAsia="Times New Roman" w:hAnsi="Times New Roman" w:cs="Times New Roman"/>
                <w:sz w:val="24"/>
                <w:szCs w:val="24"/>
              </w:rPr>
              <w:t>000</w:t>
            </w:r>
          </w:p>
        </w:tc>
      </w:tr>
      <w:tr w:rsidR="0094627A" w:rsidRPr="003B3B2F" w14:paraId="440B02C3" w14:textId="77777777" w:rsidTr="00DB0E89">
        <w:tc>
          <w:tcPr>
            <w:tcW w:w="2235" w:type="dxa"/>
            <w:tcBorders>
              <w:top w:val="single" w:sz="4" w:space="0" w:color="auto"/>
              <w:bottom w:val="single" w:sz="4" w:space="0" w:color="auto"/>
              <w:right w:val="single" w:sz="4" w:space="0" w:color="auto"/>
            </w:tcBorders>
          </w:tcPr>
          <w:p w14:paraId="6C670303"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10</w:t>
            </w:r>
          </w:p>
        </w:tc>
        <w:tc>
          <w:tcPr>
            <w:tcW w:w="3969" w:type="dxa"/>
            <w:tcBorders>
              <w:top w:val="single" w:sz="4" w:space="0" w:color="auto"/>
              <w:left w:val="single" w:sz="4" w:space="0" w:color="auto"/>
              <w:bottom w:val="single" w:sz="4" w:space="0" w:color="auto"/>
              <w:right w:val="single" w:sz="4" w:space="0" w:color="auto"/>
            </w:tcBorders>
          </w:tcPr>
          <w:p w14:paraId="46EB850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281 - 320</w:t>
            </w:r>
          </w:p>
        </w:tc>
        <w:tc>
          <w:tcPr>
            <w:tcW w:w="1701" w:type="dxa"/>
            <w:tcBorders>
              <w:top w:val="single" w:sz="4" w:space="0" w:color="auto"/>
              <w:left w:val="single" w:sz="4" w:space="0" w:color="auto"/>
              <w:bottom w:val="single" w:sz="4" w:space="0" w:color="auto"/>
              <w:right w:val="single" w:sz="4" w:space="0" w:color="auto"/>
            </w:tcBorders>
          </w:tcPr>
          <w:p w14:paraId="545BFA0B" w14:textId="1FDABC6A"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67946C48" w14:textId="26A6CE1D" w:rsidR="0094627A" w:rsidRPr="003B3B2F" w:rsidRDefault="00391558"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4</w:t>
            </w:r>
            <w:r w:rsidR="0094627A" w:rsidRPr="003B3B2F">
              <w:rPr>
                <w:rFonts w:ascii="Times New Roman" w:eastAsia="Times New Roman" w:hAnsi="Times New Roman" w:cs="Times New Roman"/>
                <w:sz w:val="24"/>
                <w:szCs w:val="24"/>
              </w:rPr>
              <w:t>000</w:t>
            </w:r>
          </w:p>
        </w:tc>
      </w:tr>
      <w:tr w:rsidR="0094627A" w:rsidRPr="003B3B2F" w14:paraId="7DDE468E" w14:textId="77777777" w:rsidTr="00DB0E89">
        <w:tc>
          <w:tcPr>
            <w:tcW w:w="2235" w:type="dxa"/>
            <w:tcBorders>
              <w:top w:val="single" w:sz="4" w:space="0" w:color="auto"/>
              <w:bottom w:val="single" w:sz="4" w:space="0" w:color="auto"/>
              <w:right w:val="single" w:sz="4" w:space="0" w:color="auto"/>
            </w:tcBorders>
          </w:tcPr>
          <w:p w14:paraId="7575CF4C"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w:t>
            </w:r>
          </w:p>
        </w:tc>
        <w:tc>
          <w:tcPr>
            <w:tcW w:w="3969" w:type="dxa"/>
            <w:tcBorders>
              <w:top w:val="single" w:sz="4" w:space="0" w:color="auto"/>
              <w:left w:val="single" w:sz="4" w:space="0" w:color="auto"/>
              <w:bottom w:val="single" w:sz="4" w:space="0" w:color="auto"/>
              <w:right w:val="single" w:sz="4" w:space="0" w:color="auto"/>
            </w:tcBorders>
          </w:tcPr>
          <w:p w14:paraId="439E9C5B"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321 - 360</w:t>
            </w:r>
          </w:p>
        </w:tc>
        <w:tc>
          <w:tcPr>
            <w:tcW w:w="1701" w:type="dxa"/>
            <w:tcBorders>
              <w:top w:val="single" w:sz="4" w:space="0" w:color="auto"/>
              <w:left w:val="single" w:sz="4" w:space="0" w:color="auto"/>
              <w:bottom w:val="single" w:sz="4" w:space="0" w:color="auto"/>
              <w:right w:val="single" w:sz="4" w:space="0" w:color="auto"/>
            </w:tcBorders>
          </w:tcPr>
          <w:p w14:paraId="36E131BD" w14:textId="7AA31F85"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000</w:t>
            </w:r>
          </w:p>
        </w:tc>
        <w:tc>
          <w:tcPr>
            <w:tcW w:w="2018" w:type="dxa"/>
            <w:tcBorders>
              <w:top w:val="single" w:sz="4" w:space="0" w:color="auto"/>
              <w:left w:val="single" w:sz="4" w:space="0" w:color="auto"/>
              <w:bottom w:val="single" w:sz="4" w:space="0" w:color="auto"/>
            </w:tcBorders>
          </w:tcPr>
          <w:p w14:paraId="783E01F7" w14:textId="2DBD4918" w:rsidR="0094627A" w:rsidRPr="003B3B2F" w:rsidRDefault="00391558"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5</w:t>
            </w:r>
            <w:r w:rsidR="0094627A" w:rsidRPr="003B3B2F">
              <w:rPr>
                <w:rFonts w:ascii="Times New Roman" w:eastAsia="Times New Roman" w:hAnsi="Times New Roman" w:cs="Times New Roman"/>
                <w:sz w:val="24"/>
                <w:szCs w:val="24"/>
              </w:rPr>
              <w:t>000</w:t>
            </w:r>
          </w:p>
        </w:tc>
      </w:tr>
      <w:tr w:rsidR="0094627A" w:rsidRPr="003B3B2F" w14:paraId="422E5EC5" w14:textId="77777777" w:rsidTr="00DB0E89">
        <w:tc>
          <w:tcPr>
            <w:tcW w:w="2235" w:type="dxa"/>
            <w:tcBorders>
              <w:top w:val="single" w:sz="4" w:space="0" w:color="auto"/>
              <w:bottom w:val="single" w:sz="4" w:space="0" w:color="auto"/>
              <w:right w:val="single" w:sz="4" w:space="0" w:color="auto"/>
            </w:tcBorders>
          </w:tcPr>
          <w:p w14:paraId="5345B018"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c>
          <w:tcPr>
            <w:tcW w:w="3969" w:type="dxa"/>
            <w:tcBorders>
              <w:top w:val="single" w:sz="4" w:space="0" w:color="auto"/>
              <w:left w:val="single" w:sz="4" w:space="0" w:color="auto"/>
              <w:bottom w:val="single" w:sz="4" w:space="0" w:color="auto"/>
              <w:right w:val="single" w:sz="4" w:space="0" w:color="auto"/>
            </w:tcBorders>
          </w:tcPr>
          <w:p w14:paraId="338161F6" w14:textId="77777777" w:rsidR="0094627A" w:rsidRPr="003B3B2F" w:rsidRDefault="0094627A"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361 и выше</w:t>
            </w:r>
          </w:p>
        </w:tc>
        <w:tc>
          <w:tcPr>
            <w:tcW w:w="1701" w:type="dxa"/>
            <w:tcBorders>
              <w:top w:val="single" w:sz="4" w:space="0" w:color="auto"/>
              <w:left w:val="single" w:sz="4" w:space="0" w:color="auto"/>
              <w:bottom w:val="single" w:sz="4" w:space="0" w:color="auto"/>
              <w:right w:val="single" w:sz="4" w:space="0" w:color="auto"/>
            </w:tcBorders>
          </w:tcPr>
          <w:p w14:paraId="0597DAA9" w14:textId="2E391885" w:rsidR="0094627A" w:rsidRPr="003B3B2F" w:rsidRDefault="00505040"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w:t>
            </w:r>
            <w:r w:rsidR="000F2D4A">
              <w:rPr>
                <w:rFonts w:ascii="Times New Roman" w:eastAsia="Times New Roman" w:hAnsi="Times New Roman" w:cs="Times New Roman"/>
                <w:sz w:val="24"/>
                <w:szCs w:val="24"/>
              </w:rPr>
              <w:t>65</w:t>
            </w:r>
            <w:r w:rsidR="0094627A" w:rsidRPr="003B3B2F">
              <w:rPr>
                <w:rFonts w:ascii="Times New Roman" w:eastAsia="Times New Roman" w:hAnsi="Times New Roman" w:cs="Times New Roman"/>
                <w:sz w:val="24"/>
                <w:szCs w:val="24"/>
              </w:rPr>
              <w:t>00</w:t>
            </w:r>
          </w:p>
        </w:tc>
        <w:tc>
          <w:tcPr>
            <w:tcW w:w="2018" w:type="dxa"/>
            <w:tcBorders>
              <w:top w:val="single" w:sz="4" w:space="0" w:color="auto"/>
              <w:left w:val="single" w:sz="4" w:space="0" w:color="auto"/>
              <w:bottom w:val="single" w:sz="4" w:space="0" w:color="auto"/>
            </w:tcBorders>
          </w:tcPr>
          <w:p w14:paraId="2DAC3307" w14:textId="7D2401CE" w:rsidR="0094627A" w:rsidRPr="003B3B2F" w:rsidRDefault="00391558" w:rsidP="000748CD">
            <w:pPr>
              <w:widowControl w:val="0"/>
              <w:autoSpaceDE w:val="0"/>
              <w:autoSpaceDN w:val="0"/>
              <w:adjustRightInd w:val="0"/>
              <w:spacing w:after="0" w:line="240" w:lineRule="auto"/>
              <w:ind w:left="-284"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r w:rsidR="000F2D4A">
              <w:rPr>
                <w:rFonts w:ascii="Times New Roman" w:eastAsia="Times New Roman" w:hAnsi="Times New Roman" w:cs="Times New Roman"/>
                <w:sz w:val="24"/>
                <w:szCs w:val="24"/>
              </w:rPr>
              <w:t>6</w:t>
            </w:r>
            <w:r w:rsidR="0094627A" w:rsidRPr="003B3B2F">
              <w:rPr>
                <w:rFonts w:ascii="Times New Roman" w:eastAsia="Times New Roman" w:hAnsi="Times New Roman" w:cs="Times New Roman"/>
                <w:sz w:val="24"/>
                <w:szCs w:val="24"/>
              </w:rPr>
              <w:t>000</w:t>
            </w:r>
          </w:p>
        </w:tc>
      </w:tr>
    </w:tbl>
    <w:p w14:paraId="07F6937F" w14:textId="77777777" w:rsidR="0094627A" w:rsidRPr="003B3B2F" w:rsidRDefault="0094627A" w:rsidP="003B7D5E">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19852024" w14:textId="77777777" w:rsidR="0094627A" w:rsidRPr="003B3B2F" w:rsidRDefault="003B7D5E" w:rsidP="000748CD">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r w:rsidR="0094627A" w:rsidRPr="003B3B2F">
        <w:rPr>
          <w:rFonts w:ascii="Times New Roman" w:eastAsia="Times New Roman" w:hAnsi="Times New Roman" w:cs="Times New Roman"/>
          <w:sz w:val="24"/>
          <w:szCs w:val="24"/>
        </w:rPr>
        <w:t>. Типовые критерии эффективн</w:t>
      </w:r>
      <w:r w:rsidR="005362AA" w:rsidRPr="003B3B2F">
        <w:rPr>
          <w:rFonts w:ascii="Times New Roman" w:eastAsia="Times New Roman" w:hAnsi="Times New Roman" w:cs="Times New Roman"/>
          <w:sz w:val="24"/>
          <w:szCs w:val="24"/>
        </w:rPr>
        <w:t>ости деятельности руководителей</w:t>
      </w:r>
      <w:r w:rsidR="0094627A" w:rsidRPr="003B3B2F">
        <w:rPr>
          <w:rFonts w:ascii="Times New Roman" w:eastAsia="Times New Roman" w:hAnsi="Times New Roman" w:cs="Times New Roman"/>
          <w:sz w:val="24"/>
          <w:szCs w:val="24"/>
        </w:rPr>
        <w:t xml:space="preserve"> дошкольных образовательных организаций и их весовые коэффициенты утверждаются Министерством образования и науки Республики Татарстан.</w:t>
      </w:r>
    </w:p>
    <w:p w14:paraId="232ED6FA" w14:textId="77777777" w:rsidR="00447A5F" w:rsidRPr="002840BE" w:rsidRDefault="00B23364" w:rsidP="002840BE">
      <w:pPr>
        <w:widowControl w:val="0"/>
        <w:autoSpaceDE w:val="0"/>
        <w:autoSpaceDN w:val="0"/>
        <w:adjustRightInd w:val="0"/>
        <w:spacing w:after="0" w:line="240" w:lineRule="auto"/>
        <w:ind w:left="-284" w:right="-6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r w:rsidR="0094627A" w:rsidRPr="003B3B2F">
        <w:rPr>
          <w:rFonts w:ascii="Times New Roman" w:eastAsia="Times New Roman" w:hAnsi="Times New Roman" w:cs="Times New Roman"/>
          <w:sz w:val="24"/>
          <w:szCs w:val="24"/>
        </w:rPr>
        <w:t>. Выплаты компенсационного характера устанавливают</w:t>
      </w:r>
      <w:r w:rsidR="005362AA" w:rsidRPr="003B3B2F">
        <w:rPr>
          <w:rFonts w:ascii="Times New Roman" w:eastAsia="Times New Roman" w:hAnsi="Times New Roman" w:cs="Times New Roman"/>
          <w:sz w:val="24"/>
          <w:szCs w:val="24"/>
        </w:rPr>
        <w:t xml:space="preserve">ся для руководителя </w:t>
      </w:r>
      <w:r w:rsidR="00674616">
        <w:rPr>
          <w:rFonts w:ascii="Times New Roman" w:eastAsia="Times New Roman" w:hAnsi="Times New Roman" w:cs="Times New Roman"/>
          <w:sz w:val="24"/>
          <w:szCs w:val="24"/>
        </w:rPr>
        <w:t>ДОУ</w:t>
      </w:r>
      <w:r w:rsidR="0094627A" w:rsidRPr="003B3B2F">
        <w:rPr>
          <w:rFonts w:ascii="Times New Roman" w:eastAsia="Times New Roman" w:hAnsi="Times New Roman" w:cs="Times New Roman"/>
          <w:sz w:val="24"/>
          <w:szCs w:val="24"/>
        </w:rPr>
        <w:t xml:space="preserve"> в соответствии с Трудовым</w:t>
      </w:r>
      <w:r w:rsidR="002840BE">
        <w:rPr>
          <w:rFonts w:ascii="Times New Roman" w:eastAsia="Times New Roman" w:hAnsi="Times New Roman" w:cs="Times New Roman"/>
          <w:sz w:val="24"/>
          <w:szCs w:val="24"/>
        </w:rPr>
        <w:t xml:space="preserve"> кодексом Российской Федерации.</w:t>
      </w:r>
    </w:p>
    <w:p w14:paraId="4F6239FA" w14:textId="77777777" w:rsidR="00286088" w:rsidRPr="003B3B2F" w:rsidRDefault="002840BE" w:rsidP="000748CD">
      <w:pPr>
        <w:ind w:left="-284" w:right="-612"/>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lastRenderedPageBreak/>
        <w:t>VIII</w:t>
      </w:r>
      <w:r w:rsidR="00286088" w:rsidRPr="003B3B2F">
        <w:rPr>
          <w:rFonts w:ascii="Times New Roman" w:hAnsi="Times New Roman" w:cs="Times New Roman"/>
          <w:b/>
          <w:bCs/>
          <w:color w:val="000000"/>
          <w:sz w:val="24"/>
          <w:szCs w:val="24"/>
        </w:rPr>
        <w:t>. Начисление и выплата заработной платы</w:t>
      </w:r>
    </w:p>
    <w:p w14:paraId="0656F8B3"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8.1. Заработная плата начисляется Работникам в размере и порядке, предусмотренном настоящим Положением.</w:t>
      </w:r>
    </w:p>
    <w:p w14:paraId="518FAC70"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8.2. Основанием для начисления заработной платы являются: штатное расписание, трудовой договор, табель учета рабочего времени и приказы, утверж</w:t>
      </w:r>
      <w:r w:rsidR="00674616">
        <w:rPr>
          <w:rFonts w:ascii="Times New Roman" w:hAnsi="Times New Roman" w:cs="Times New Roman"/>
          <w:color w:val="000000"/>
          <w:sz w:val="24"/>
          <w:szCs w:val="24"/>
        </w:rPr>
        <w:t>денные руководителем ДОУ</w:t>
      </w:r>
      <w:r w:rsidRPr="003B3B2F">
        <w:rPr>
          <w:rFonts w:ascii="Times New Roman" w:hAnsi="Times New Roman" w:cs="Times New Roman"/>
          <w:color w:val="000000"/>
          <w:sz w:val="24"/>
          <w:szCs w:val="24"/>
        </w:rPr>
        <w:t>.</w:t>
      </w:r>
    </w:p>
    <w:p w14:paraId="0FD7347C"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 xml:space="preserve">8.3. Табели учета рабочего времени заполняют </w:t>
      </w:r>
      <w:r w:rsidR="00A82CC7">
        <w:rPr>
          <w:rFonts w:ascii="Times New Roman" w:hAnsi="Times New Roman" w:cs="Times New Roman"/>
          <w:color w:val="000000"/>
          <w:sz w:val="24"/>
          <w:szCs w:val="24"/>
        </w:rPr>
        <w:t>ответственные за ведение табеля. У</w:t>
      </w:r>
      <w:r w:rsidRPr="003B3B2F">
        <w:rPr>
          <w:rFonts w:ascii="Times New Roman" w:hAnsi="Times New Roman" w:cs="Times New Roman"/>
          <w:color w:val="000000"/>
          <w:sz w:val="24"/>
          <w:szCs w:val="24"/>
        </w:rPr>
        <w:t xml:space="preserve">тверждает </w:t>
      </w:r>
      <w:r w:rsidR="00703818" w:rsidRPr="003B3B2F">
        <w:rPr>
          <w:rFonts w:ascii="Times New Roman" w:hAnsi="Times New Roman" w:cs="Times New Roman"/>
          <w:color w:val="000000"/>
          <w:sz w:val="24"/>
          <w:szCs w:val="24"/>
        </w:rPr>
        <w:t xml:space="preserve">табель </w:t>
      </w:r>
      <w:r w:rsidR="00703818">
        <w:rPr>
          <w:rFonts w:ascii="Times New Roman" w:hAnsi="Times New Roman" w:cs="Times New Roman"/>
          <w:color w:val="000000"/>
          <w:sz w:val="24"/>
          <w:szCs w:val="24"/>
        </w:rPr>
        <w:t>руководитель</w:t>
      </w:r>
      <w:r w:rsidR="00A82CC7">
        <w:rPr>
          <w:rFonts w:ascii="Times New Roman" w:hAnsi="Times New Roman" w:cs="Times New Roman"/>
          <w:color w:val="000000"/>
          <w:sz w:val="24"/>
          <w:szCs w:val="24"/>
        </w:rPr>
        <w:t xml:space="preserve"> ДОУ</w:t>
      </w:r>
      <w:r w:rsidRPr="003B3B2F">
        <w:rPr>
          <w:rFonts w:ascii="Times New Roman" w:hAnsi="Times New Roman" w:cs="Times New Roman"/>
          <w:color w:val="000000"/>
          <w:sz w:val="24"/>
          <w:szCs w:val="24"/>
        </w:rPr>
        <w:t>.</w:t>
      </w:r>
    </w:p>
    <w:p w14:paraId="4E052CD2"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8.4. Работникам, проработавшим неполный рабочий период, заработная плата начисляется за фактически отработанное время.</w:t>
      </w:r>
    </w:p>
    <w:p w14:paraId="379561D6"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 xml:space="preserve">8.5. </w:t>
      </w:r>
      <w:proofErr w:type="gramStart"/>
      <w:r w:rsidRPr="003B3B2F">
        <w:rPr>
          <w:rFonts w:ascii="Times New Roman" w:hAnsi="Times New Roman" w:cs="Times New Roman"/>
          <w:color w:val="000000"/>
          <w:sz w:val="24"/>
          <w:szCs w:val="24"/>
        </w:rPr>
        <w:t>Определение размеров заработной платы по основной и совмещаемой должностям (видам работ), а также по должности, занимаемой в порядке совместительства, производится раздельно по каждой из должностей (виду работ).</w:t>
      </w:r>
      <w:proofErr w:type="gramEnd"/>
    </w:p>
    <w:p w14:paraId="78D717A5"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 xml:space="preserve">8.6. </w:t>
      </w:r>
      <w:r w:rsidR="00E83A3A">
        <w:rPr>
          <w:rFonts w:ascii="Times New Roman" w:hAnsi="Times New Roman" w:cs="Times New Roman"/>
          <w:color w:val="000000"/>
          <w:sz w:val="24"/>
          <w:szCs w:val="24"/>
        </w:rPr>
        <w:t xml:space="preserve">Заработная плата </w:t>
      </w:r>
      <w:proofErr w:type="gramStart"/>
      <w:r w:rsidR="00E83A3A">
        <w:rPr>
          <w:rFonts w:ascii="Times New Roman" w:hAnsi="Times New Roman" w:cs="Times New Roman"/>
          <w:color w:val="000000"/>
          <w:sz w:val="24"/>
          <w:szCs w:val="24"/>
        </w:rPr>
        <w:t>выплачивается р</w:t>
      </w:r>
      <w:r w:rsidRPr="003B3B2F">
        <w:rPr>
          <w:rFonts w:ascii="Times New Roman" w:hAnsi="Times New Roman" w:cs="Times New Roman"/>
          <w:color w:val="000000"/>
          <w:sz w:val="24"/>
          <w:szCs w:val="24"/>
        </w:rPr>
        <w:t>аботникам перечисляется</w:t>
      </w:r>
      <w:proofErr w:type="gramEnd"/>
      <w:r w:rsidRPr="003B3B2F">
        <w:rPr>
          <w:rFonts w:ascii="Times New Roman" w:hAnsi="Times New Roman" w:cs="Times New Roman"/>
          <w:color w:val="000000"/>
          <w:sz w:val="24"/>
          <w:szCs w:val="24"/>
        </w:rPr>
        <w:t xml:space="preserve"> на указанн</w:t>
      </w:r>
      <w:r w:rsidR="00E83A3A">
        <w:rPr>
          <w:rFonts w:ascii="Times New Roman" w:hAnsi="Times New Roman" w:cs="Times New Roman"/>
          <w:color w:val="000000"/>
          <w:sz w:val="24"/>
          <w:szCs w:val="24"/>
        </w:rPr>
        <w:t>ый р</w:t>
      </w:r>
      <w:r w:rsidRPr="003B3B2F">
        <w:rPr>
          <w:rFonts w:ascii="Times New Roman" w:hAnsi="Times New Roman" w:cs="Times New Roman"/>
          <w:color w:val="000000"/>
          <w:sz w:val="24"/>
          <w:szCs w:val="24"/>
        </w:rPr>
        <w:t>аботником счет в банке на условиях, предусмотренных трудовым договором.</w:t>
      </w:r>
    </w:p>
    <w:p w14:paraId="6EB30B07" w14:textId="49F98DAB"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8.7. При вы</w:t>
      </w:r>
      <w:r w:rsidR="00E83A3A">
        <w:rPr>
          <w:rFonts w:ascii="Times New Roman" w:hAnsi="Times New Roman" w:cs="Times New Roman"/>
          <w:color w:val="000000"/>
          <w:sz w:val="24"/>
          <w:szCs w:val="24"/>
        </w:rPr>
        <w:t>плате заработной платы каждому р</w:t>
      </w:r>
      <w:r w:rsidRPr="003B3B2F">
        <w:rPr>
          <w:rFonts w:ascii="Times New Roman" w:hAnsi="Times New Roman" w:cs="Times New Roman"/>
          <w:color w:val="000000"/>
          <w:sz w:val="24"/>
          <w:szCs w:val="24"/>
        </w:rPr>
        <w:t>аботнику выдается расчетный лист с</w:t>
      </w:r>
      <w:r w:rsidR="00B84B9F">
        <w:rPr>
          <w:rFonts w:ascii="Times New Roman" w:hAnsi="Times New Roman" w:cs="Times New Roman"/>
          <w:color w:val="000000"/>
          <w:sz w:val="24"/>
          <w:szCs w:val="24"/>
        </w:rPr>
        <w:t xml:space="preserve"> </w:t>
      </w:r>
      <w:r w:rsidRPr="003B3B2F">
        <w:rPr>
          <w:rFonts w:ascii="Times New Roman" w:hAnsi="Times New Roman" w:cs="Times New Roman"/>
          <w:color w:val="000000"/>
          <w:sz w:val="24"/>
          <w:szCs w:val="24"/>
        </w:rPr>
        <w:t>указанием составных частей заработной платы, причитающейся ему за соответствующий период, с указанием размера и оснований произведенных удержаний, а также общей денежной суммы, подлежащей выплате. Также в расчетном листке указывается размеры иных сумм, начисленных работнику, в том числе оплаты отпуска, выплат при увольнении и других выплат, причитающихся работнику.</w:t>
      </w:r>
    </w:p>
    <w:p w14:paraId="65BAEF92" w14:textId="77777777" w:rsidR="00286088" w:rsidRPr="00A82CC7" w:rsidRDefault="00286088" w:rsidP="002840BE">
      <w:pPr>
        <w:spacing w:line="240" w:lineRule="auto"/>
        <w:ind w:left="-284" w:right="-612"/>
        <w:contextualSpacing/>
        <w:jc w:val="both"/>
        <w:rPr>
          <w:rFonts w:ascii="Times New Roman" w:hAnsi="Times New Roman" w:cs="Times New Roman"/>
          <w:sz w:val="24"/>
          <w:szCs w:val="24"/>
        </w:rPr>
      </w:pPr>
      <w:r w:rsidRPr="00A82CC7">
        <w:rPr>
          <w:rFonts w:ascii="Times New Roman" w:hAnsi="Times New Roman" w:cs="Times New Roman"/>
          <w:sz w:val="24"/>
          <w:szCs w:val="24"/>
        </w:rPr>
        <w:t>8.8. Заработная плата выплачивается работникам не реже, чем каждые полмесяца</w:t>
      </w:r>
      <w:r w:rsidR="00A82CC7" w:rsidRPr="00A82CC7">
        <w:rPr>
          <w:rFonts w:ascii="Times New Roman" w:hAnsi="Times New Roman" w:cs="Times New Roman"/>
          <w:sz w:val="24"/>
          <w:szCs w:val="24"/>
        </w:rPr>
        <w:t>. За первую половину месяца – 20</w:t>
      </w:r>
      <w:r w:rsidRPr="00A82CC7">
        <w:rPr>
          <w:rFonts w:ascii="Times New Roman" w:hAnsi="Times New Roman" w:cs="Times New Roman"/>
          <w:sz w:val="24"/>
          <w:szCs w:val="24"/>
        </w:rPr>
        <w:t>-го числа текущего месяца, з</w:t>
      </w:r>
      <w:r w:rsidR="00A82CC7" w:rsidRPr="00A82CC7">
        <w:rPr>
          <w:rFonts w:ascii="Times New Roman" w:hAnsi="Times New Roman" w:cs="Times New Roman"/>
          <w:sz w:val="24"/>
          <w:szCs w:val="24"/>
        </w:rPr>
        <w:t>а вторую половину месяца – 5</w:t>
      </w:r>
      <w:r w:rsidRPr="00A82CC7">
        <w:rPr>
          <w:rFonts w:ascii="Times New Roman" w:hAnsi="Times New Roman" w:cs="Times New Roman"/>
          <w:sz w:val="24"/>
          <w:szCs w:val="24"/>
        </w:rPr>
        <w:t xml:space="preserve">-го </w:t>
      </w:r>
      <w:r w:rsidR="00703818" w:rsidRPr="00A82CC7">
        <w:rPr>
          <w:rFonts w:ascii="Times New Roman" w:hAnsi="Times New Roman" w:cs="Times New Roman"/>
          <w:sz w:val="24"/>
          <w:szCs w:val="24"/>
        </w:rPr>
        <w:t>числа следующего</w:t>
      </w:r>
      <w:r w:rsidR="00A82CC7" w:rsidRPr="00A82CC7">
        <w:rPr>
          <w:rFonts w:ascii="Times New Roman" w:hAnsi="Times New Roman" w:cs="Times New Roman"/>
          <w:sz w:val="24"/>
          <w:szCs w:val="24"/>
        </w:rPr>
        <w:t xml:space="preserve"> месяца за предыдущий месяц.</w:t>
      </w:r>
    </w:p>
    <w:p w14:paraId="4F85A0C2"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8.9. При совпадении дня выплаты с выходным или нерабочим праздничным днем выплата заработной платы производится накануне этого дня.</w:t>
      </w:r>
    </w:p>
    <w:p w14:paraId="547521D2" w14:textId="6468B6AF" w:rsidR="00286088" w:rsidRPr="003B3B2F" w:rsidRDefault="002840BE" w:rsidP="002840BE">
      <w:pPr>
        <w:spacing w:line="240" w:lineRule="auto"/>
        <w:ind w:left="-284" w:right="-61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8.10</w:t>
      </w:r>
      <w:r w:rsidR="00286088" w:rsidRPr="003B3B2F">
        <w:rPr>
          <w:rFonts w:ascii="Times New Roman" w:hAnsi="Times New Roman" w:cs="Times New Roman"/>
          <w:color w:val="000000"/>
          <w:sz w:val="24"/>
          <w:szCs w:val="24"/>
        </w:rPr>
        <w:t>. Удержания из заработной платы Работника производятся только в случаях,</w:t>
      </w:r>
      <w:r w:rsidR="0050664D">
        <w:rPr>
          <w:rFonts w:ascii="Times New Roman" w:hAnsi="Times New Roman" w:cs="Times New Roman"/>
          <w:color w:val="000000"/>
          <w:sz w:val="24"/>
          <w:szCs w:val="24"/>
        </w:rPr>
        <w:t xml:space="preserve"> </w:t>
      </w:r>
      <w:r w:rsidR="00286088" w:rsidRPr="003B3B2F">
        <w:rPr>
          <w:rFonts w:ascii="Times New Roman" w:hAnsi="Times New Roman" w:cs="Times New Roman"/>
          <w:color w:val="000000"/>
          <w:sz w:val="24"/>
          <w:szCs w:val="24"/>
        </w:rPr>
        <w:t>предусмотренных Трудовым кодексом РФ и иными федеральными законами, а также по заявлению Работника.</w:t>
      </w:r>
    </w:p>
    <w:p w14:paraId="2C9F4BFC" w14:textId="77777777" w:rsidR="00286088" w:rsidRPr="003B3B2F" w:rsidRDefault="002840BE" w:rsidP="002840BE">
      <w:pPr>
        <w:spacing w:line="240" w:lineRule="auto"/>
        <w:ind w:left="-284" w:right="-61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8.11</w:t>
      </w:r>
      <w:r w:rsidR="00286088" w:rsidRPr="003B3B2F">
        <w:rPr>
          <w:rFonts w:ascii="Times New Roman" w:hAnsi="Times New Roman" w:cs="Times New Roman"/>
          <w:color w:val="000000"/>
          <w:sz w:val="24"/>
          <w:szCs w:val="24"/>
        </w:rPr>
        <w:t>. Справки о размере заработной платы, начислениях и удержаниях из нее выдаются только лично Работнику.</w:t>
      </w:r>
    </w:p>
    <w:p w14:paraId="7632BC17" w14:textId="77777777" w:rsidR="00286088" w:rsidRPr="003B3B2F" w:rsidRDefault="002840BE" w:rsidP="002840BE">
      <w:pPr>
        <w:spacing w:line="240" w:lineRule="auto"/>
        <w:ind w:left="-284" w:right="-61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8.12</w:t>
      </w:r>
      <w:r w:rsidR="00286088" w:rsidRPr="003B3B2F">
        <w:rPr>
          <w:rFonts w:ascii="Times New Roman" w:hAnsi="Times New Roman" w:cs="Times New Roman"/>
          <w:color w:val="000000"/>
          <w:sz w:val="24"/>
          <w:szCs w:val="24"/>
        </w:rPr>
        <w:t xml:space="preserve">. Оплата отпуска Работникам производится не </w:t>
      </w:r>
      <w:proofErr w:type="gramStart"/>
      <w:r w:rsidR="00286088" w:rsidRPr="003B3B2F">
        <w:rPr>
          <w:rFonts w:ascii="Times New Roman" w:hAnsi="Times New Roman" w:cs="Times New Roman"/>
          <w:color w:val="000000"/>
          <w:sz w:val="24"/>
          <w:szCs w:val="24"/>
        </w:rPr>
        <w:t>позднее</w:t>
      </w:r>
      <w:proofErr w:type="gramEnd"/>
      <w:r w:rsidR="00286088" w:rsidRPr="003B3B2F">
        <w:rPr>
          <w:rFonts w:ascii="Times New Roman" w:hAnsi="Times New Roman" w:cs="Times New Roman"/>
          <w:color w:val="000000"/>
          <w:sz w:val="24"/>
          <w:szCs w:val="24"/>
        </w:rPr>
        <w:t xml:space="preserve"> чем за три дня до его начала.</w:t>
      </w:r>
    </w:p>
    <w:p w14:paraId="1366AB61" w14:textId="77777777" w:rsidR="00286088" w:rsidRPr="003B3B2F" w:rsidRDefault="002840BE" w:rsidP="002840BE">
      <w:pPr>
        <w:spacing w:line="240" w:lineRule="auto"/>
        <w:ind w:left="-284" w:right="-61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8.13</w:t>
      </w:r>
      <w:r w:rsidR="00286088" w:rsidRPr="003B3B2F">
        <w:rPr>
          <w:rFonts w:ascii="Times New Roman" w:hAnsi="Times New Roman" w:cs="Times New Roman"/>
          <w:color w:val="000000"/>
          <w:sz w:val="24"/>
          <w:szCs w:val="24"/>
        </w:rPr>
        <w:t xml:space="preserve">. При прекращении действия трудового договора окончательный расчет </w:t>
      </w:r>
      <w:proofErr w:type="spellStart"/>
      <w:r w:rsidR="00286088" w:rsidRPr="003B3B2F">
        <w:rPr>
          <w:rFonts w:ascii="Times New Roman" w:hAnsi="Times New Roman" w:cs="Times New Roman"/>
          <w:color w:val="000000"/>
          <w:sz w:val="24"/>
          <w:szCs w:val="24"/>
        </w:rPr>
        <w:t>попричитающейся</w:t>
      </w:r>
      <w:proofErr w:type="spellEnd"/>
      <w:r w:rsidR="00286088" w:rsidRPr="003B3B2F">
        <w:rPr>
          <w:rFonts w:ascii="Times New Roman" w:hAnsi="Times New Roman" w:cs="Times New Roman"/>
          <w:color w:val="000000"/>
          <w:sz w:val="24"/>
          <w:szCs w:val="24"/>
        </w:rPr>
        <w:t xml:space="preserve"> Работнику заработной плате производится в последний день работы. Если Работник в день увольнения не работал, то соответствующие суммы выплачиваются не позднее следующего дня после предъявления Работником требования о расчете.</w:t>
      </w:r>
    </w:p>
    <w:p w14:paraId="64C966CD" w14:textId="77777777" w:rsidR="00286088" w:rsidRPr="003B3B2F" w:rsidRDefault="002840BE" w:rsidP="002840BE">
      <w:pPr>
        <w:spacing w:line="240" w:lineRule="auto"/>
        <w:ind w:left="-284" w:right="-612"/>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8.14</w:t>
      </w:r>
      <w:r w:rsidR="00286088" w:rsidRPr="003B3B2F">
        <w:rPr>
          <w:rFonts w:ascii="Times New Roman" w:hAnsi="Times New Roman" w:cs="Times New Roman"/>
          <w:color w:val="000000"/>
          <w:sz w:val="24"/>
          <w:szCs w:val="24"/>
        </w:rPr>
        <w:t>. В случае смерти Работника заработная плата, не полученная им, выдается членам его семьи или лицу, находившемуся на иждивении умершего, не позднее недельного срока со дня подачи Организации документов, удостоверяющих смерть Работника.</w:t>
      </w:r>
    </w:p>
    <w:p w14:paraId="1D79BA04" w14:textId="77777777" w:rsidR="00E65B3A" w:rsidRDefault="00E65B3A" w:rsidP="002840BE">
      <w:pPr>
        <w:spacing w:line="240" w:lineRule="auto"/>
        <w:ind w:left="-284" w:right="-612"/>
        <w:contextualSpacing/>
        <w:jc w:val="both"/>
        <w:rPr>
          <w:rFonts w:ascii="Times New Roman" w:hAnsi="Times New Roman" w:cs="Times New Roman"/>
          <w:b/>
          <w:bCs/>
          <w:color w:val="000000"/>
          <w:sz w:val="24"/>
          <w:szCs w:val="24"/>
        </w:rPr>
      </w:pPr>
    </w:p>
    <w:p w14:paraId="61E1E260" w14:textId="77777777" w:rsidR="00286088" w:rsidRDefault="00E65B3A" w:rsidP="00E65B3A">
      <w:pPr>
        <w:spacing w:line="240" w:lineRule="auto"/>
        <w:ind w:left="-284" w:right="-612"/>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IX</w:t>
      </w:r>
      <w:r w:rsidR="00286088" w:rsidRPr="003B3B2F">
        <w:rPr>
          <w:rFonts w:ascii="Times New Roman" w:hAnsi="Times New Roman" w:cs="Times New Roman"/>
          <w:b/>
          <w:bCs/>
          <w:color w:val="000000"/>
          <w:sz w:val="24"/>
          <w:szCs w:val="24"/>
        </w:rPr>
        <w:t>. Ответственность Работодателя</w:t>
      </w:r>
    </w:p>
    <w:p w14:paraId="31B65C2F" w14:textId="77777777" w:rsidR="00E65B3A" w:rsidRPr="003B3B2F" w:rsidRDefault="00E65B3A" w:rsidP="00E65B3A">
      <w:pPr>
        <w:spacing w:line="240" w:lineRule="auto"/>
        <w:ind w:left="-284" w:right="-612"/>
        <w:contextualSpacing/>
        <w:jc w:val="center"/>
        <w:rPr>
          <w:rFonts w:ascii="Times New Roman" w:hAnsi="Times New Roman" w:cs="Times New Roman"/>
          <w:color w:val="000000"/>
          <w:sz w:val="24"/>
          <w:szCs w:val="24"/>
        </w:rPr>
      </w:pPr>
    </w:p>
    <w:p w14:paraId="3BFB52B6"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10.1. За задержку выплаты заработной платы Работодатель несет ответственность в соответствии с законодательством РФ.</w:t>
      </w:r>
    </w:p>
    <w:p w14:paraId="33A0EF94" w14:textId="77777777"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10.2.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Указанное приостановление работы считается вынужденным прогулом, при этом за Работником сохраняется должность и оклад (должностной оклад).</w:t>
      </w:r>
    </w:p>
    <w:p w14:paraId="4013C3FA" w14:textId="77777777" w:rsidR="00E65B3A" w:rsidRDefault="00E65B3A" w:rsidP="002840BE">
      <w:pPr>
        <w:spacing w:line="240" w:lineRule="auto"/>
        <w:ind w:left="-284" w:right="-612"/>
        <w:contextualSpacing/>
        <w:jc w:val="center"/>
        <w:rPr>
          <w:rFonts w:ascii="Times New Roman" w:hAnsi="Times New Roman" w:cs="Times New Roman"/>
          <w:b/>
          <w:bCs/>
          <w:color w:val="000000"/>
          <w:sz w:val="24"/>
          <w:szCs w:val="24"/>
        </w:rPr>
      </w:pPr>
    </w:p>
    <w:p w14:paraId="51522509" w14:textId="77777777" w:rsidR="00286088" w:rsidRDefault="00E65B3A" w:rsidP="002840BE">
      <w:pPr>
        <w:spacing w:line="240" w:lineRule="auto"/>
        <w:ind w:left="-284" w:right="-612"/>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X</w:t>
      </w:r>
      <w:r w:rsidR="00286088" w:rsidRPr="003B3B2F">
        <w:rPr>
          <w:rFonts w:ascii="Times New Roman" w:hAnsi="Times New Roman" w:cs="Times New Roman"/>
          <w:b/>
          <w:bCs/>
          <w:color w:val="000000"/>
          <w:sz w:val="24"/>
          <w:szCs w:val="24"/>
        </w:rPr>
        <w:t>. Заключительные положения</w:t>
      </w:r>
    </w:p>
    <w:p w14:paraId="5763B497" w14:textId="77777777" w:rsidR="00E65B3A" w:rsidRPr="003B3B2F" w:rsidRDefault="00E65B3A" w:rsidP="002840BE">
      <w:pPr>
        <w:spacing w:line="240" w:lineRule="auto"/>
        <w:ind w:left="-284" w:right="-612"/>
        <w:contextualSpacing/>
        <w:jc w:val="center"/>
        <w:rPr>
          <w:rFonts w:ascii="Times New Roman" w:hAnsi="Times New Roman" w:cs="Times New Roman"/>
          <w:color w:val="000000"/>
          <w:sz w:val="24"/>
          <w:szCs w:val="24"/>
        </w:rPr>
      </w:pPr>
    </w:p>
    <w:p w14:paraId="2713FB65" w14:textId="090DD4FA" w:rsidR="00286088" w:rsidRPr="003B3B2F" w:rsidRDefault="00286088" w:rsidP="002840BE">
      <w:pPr>
        <w:spacing w:line="240" w:lineRule="auto"/>
        <w:ind w:left="-284" w:right="-612"/>
        <w:contextualSpacing/>
        <w:jc w:val="both"/>
        <w:rPr>
          <w:rFonts w:ascii="Times New Roman" w:hAnsi="Times New Roman" w:cs="Times New Roman"/>
          <w:color w:val="000000"/>
          <w:sz w:val="24"/>
          <w:szCs w:val="24"/>
        </w:rPr>
      </w:pPr>
      <w:r w:rsidRPr="003B3B2F">
        <w:rPr>
          <w:rFonts w:ascii="Times New Roman" w:hAnsi="Times New Roman" w:cs="Times New Roman"/>
          <w:color w:val="000000"/>
          <w:sz w:val="24"/>
          <w:szCs w:val="24"/>
        </w:rPr>
        <w:t>11.1. Настоящее Положение вступает в силу с момента его утверждения и действует</w:t>
      </w:r>
      <w:r w:rsidR="000F2D4A">
        <w:rPr>
          <w:rFonts w:ascii="Times New Roman" w:hAnsi="Times New Roman" w:cs="Times New Roman"/>
          <w:color w:val="000000"/>
          <w:sz w:val="24"/>
          <w:szCs w:val="24"/>
        </w:rPr>
        <w:t xml:space="preserve"> </w:t>
      </w:r>
      <w:r w:rsidRPr="003B3B2F">
        <w:rPr>
          <w:rFonts w:ascii="Times New Roman" w:hAnsi="Times New Roman" w:cs="Times New Roman"/>
          <w:color w:val="000000"/>
          <w:sz w:val="24"/>
          <w:szCs w:val="24"/>
        </w:rPr>
        <w:t>бессрочно.</w:t>
      </w:r>
    </w:p>
    <w:p w14:paraId="44A012CE" w14:textId="77777777" w:rsidR="00286088" w:rsidRPr="003B3B2F" w:rsidRDefault="00286088" w:rsidP="002840BE">
      <w:pPr>
        <w:spacing w:line="240" w:lineRule="auto"/>
        <w:ind w:right="-612"/>
        <w:contextualSpacing/>
        <w:jc w:val="both"/>
        <w:rPr>
          <w:rFonts w:ascii="Times New Roman" w:hAnsi="Times New Roman" w:cs="Times New Roman"/>
          <w:sz w:val="24"/>
          <w:szCs w:val="24"/>
        </w:rPr>
      </w:pPr>
    </w:p>
    <w:p w14:paraId="4BFE3CC1" w14:textId="77777777" w:rsidR="00447A5F" w:rsidRPr="003B3B2F" w:rsidRDefault="00447A5F"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p>
    <w:p w14:paraId="736DA2BC" w14:textId="77777777" w:rsidR="00447A5F" w:rsidRPr="003B3B2F" w:rsidRDefault="00447A5F"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p>
    <w:p w14:paraId="1063D777" w14:textId="77777777" w:rsidR="0094627A" w:rsidRPr="003B3B2F" w:rsidRDefault="0094627A"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lastRenderedPageBreak/>
        <w:t>Приложение N 1</w:t>
      </w:r>
      <w:r w:rsidRPr="003B3B2F">
        <w:rPr>
          <w:rFonts w:ascii="Times New Roman" w:eastAsia="Times New Roman" w:hAnsi="Times New Roman" w:cs="Times New Roman"/>
          <w:b/>
          <w:bCs/>
          <w:color w:val="26282F"/>
          <w:sz w:val="24"/>
          <w:szCs w:val="24"/>
        </w:rPr>
        <w:br/>
        <w:t xml:space="preserve">к Положению об условиях </w:t>
      </w:r>
      <w:proofErr w:type="gramStart"/>
      <w:r w:rsidRPr="003B3B2F">
        <w:rPr>
          <w:rFonts w:ascii="Times New Roman" w:eastAsia="Times New Roman" w:hAnsi="Times New Roman" w:cs="Times New Roman"/>
          <w:b/>
          <w:bCs/>
          <w:color w:val="26282F"/>
          <w:sz w:val="24"/>
          <w:szCs w:val="24"/>
        </w:rPr>
        <w:t>оплаты труда</w:t>
      </w:r>
      <w:r w:rsidRPr="003B3B2F">
        <w:rPr>
          <w:rFonts w:ascii="Times New Roman" w:eastAsia="Times New Roman" w:hAnsi="Times New Roman" w:cs="Times New Roman"/>
          <w:b/>
          <w:bCs/>
          <w:color w:val="26282F"/>
          <w:sz w:val="24"/>
          <w:szCs w:val="24"/>
        </w:rPr>
        <w:br/>
        <w:t>работников дошкольных образовательных</w:t>
      </w:r>
      <w:r w:rsidRPr="003B3B2F">
        <w:rPr>
          <w:rFonts w:ascii="Times New Roman" w:eastAsia="Times New Roman" w:hAnsi="Times New Roman" w:cs="Times New Roman"/>
          <w:b/>
          <w:bCs/>
          <w:color w:val="26282F"/>
          <w:sz w:val="24"/>
          <w:szCs w:val="24"/>
        </w:rPr>
        <w:br/>
        <w:t>организаций Республики</w:t>
      </w:r>
      <w:proofErr w:type="gramEnd"/>
      <w:r w:rsidRPr="003B3B2F">
        <w:rPr>
          <w:rFonts w:ascii="Times New Roman" w:eastAsia="Times New Roman" w:hAnsi="Times New Roman" w:cs="Times New Roman"/>
          <w:b/>
          <w:bCs/>
          <w:color w:val="26282F"/>
          <w:sz w:val="24"/>
          <w:szCs w:val="24"/>
        </w:rPr>
        <w:t xml:space="preserve"> Татарстан</w:t>
      </w:r>
    </w:p>
    <w:p w14:paraId="614DA61A"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7AEA2449" w14:textId="77777777" w:rsidR="0094627A" w:rsidRPr="003B3B2F" w:rsidRDefault="0094627A" w:rsidP="003B3B2F">
      <w:pPr>
        <w:widowControl w:val="0"/>
        <w:autoSpaceDE w:val="0"/>
        <w:autoSpaceDN w:val="0"/>
        <w:adjustRightInd w:val="0"/>
        <w:spacing w:before="108" w:after="108" w:line="240" w:lineRule="auto"/>
        <w:ind w:right="-612"/>
        <w:jc w:val="center"/>
        <w:outlineLvl w:val="0"/>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Перечень</w:t>
      </w:r>
      <w:r w:rsidRPr="003B3B2F">
        <w:rPr>
          <w:rFonts w:ascii="Times New Roman" w:eastAsia="Times New Roman" w:hAnsi="Times New Roman" w:cs="Times New Roman"/>
          <w:b/>
          <w:bCs/>
          <w:color w:val="26282F"/>
          <w:sz w:val="24"/>
          <w:szCs w:val="24"/>
        </w:rPr>
        <w:br/>
        <w:t>почетных званий и ведомственных наград, за наличие которых работникам дошкольной образовательной организации предоставляются соответствующие выплаты</w:t>
      </w:r>
    </w:p>
    <w:p w14:paraId="037EF37E"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tbl>
      <w:tblPr>
        <w:tblW w:w="9781"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8680"/>
      </w:tblGrid>
      <w:tr w:rsidR="0094627A" w:rsidRPr="003B3B2F" w14:paraId="70586A24" w14:textId="77777777" w:rsidTr="003B3B2F">
        <w:tc>
          <w:tcPr>
            <w:tcW w:w="1101" w:type="dxa"/>
            <w:tcBorders>
              <w:top w:val="single" w:sz="4" w:space="0" w:color="auto"/>
              <w:bottom w:val="single" w:sz="4" w:space="0" w:color="auto"/>
              <w:right w:val="single" w:sz="4" w:space="0" w:color="auto"/>
            </w:tcBorders>
          </w:tcPr>
          <w:p w14:paraId="384FDCB3"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6AD2942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8680" w:type="dxa"/>
            <w:tcBorders>
              <w:top w:val="single" w:sz="4" w:space="0" w:color="auto"/>
              <w:left w:val="single" w:sz="4" w:space="0" w:color="auto"/>
              <w:bottom w:val="single" w:sz="4" w:space="0" w:color="auto"/>
            </w:tcBorders>
          </w:tcPr>
          <w:p w14:paraId="2B8A3678"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награды и почетного звания</w:t>
            </w:r>
          </w:p>
        </w:tc>
      </w:tr>
      <w:tr w:rsidR="0094627A" w:rsidRPr="003B3B2F" w14:paraId="61A21B5D" w14:textId="77777777" w:rsidTr="003B3B2F">
        <w:tc>
          <w:tcPr>
            <w:tcW w:w="1101" w:type="dxa"/>
            <w:tcBorders>
              <w:top w:val="single" w:sz="4" w:space="0" w:color="auto"/>
              <w:bottom w:val="single" w:sz="4" w:space="0" w:color="auto"/>
              <w:right w:val="single" w:sz="4" w:space="0" w:color="auto"/>
            </w:tcBorders>
          </w:tcPr>
          <w:p w14:paraId="0AECCB0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w:t>
            </w:r>
          </w:p>
        </w:tc>
        <w:tc>
          <w:tcPr>
            <w:tcW w:w="8680" w:type="dxa"/>
            <w:tcBorders>
              <w:top w:val="single" w:sz="4" w:space="0" w:color="auto"/>
              <w:left w:val="single" w:sz="4" w:space="0" w:color="auto"/>
              <w:bottom w:val="single" w:sz="4" w:space="0" w:color="auto"/>
            </w:tcBorders>
          </w:tcPr>
          <w:p w14:paraId="3935D7B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w:t>
            </w:r>
          </w:p>
        </w:tc>
      </w:tr>
      <w:tr w:rsidR="0094627A" w:rsidRPr="003B3B2F" w14:paraId="6D868EC5" w14:textId="77777777" w:rsidTr="003B3B2F">
        <w:tc>
          <w:tcPr>
            <w:tcW w:w="9781" w:type="dxa"/>
            <w:gridSpan w:val="2"/>
            <w:tcBorders>
              <w:top w:val="single" w:sz="4" w:space="0" w:color="auto"/>
              <w:bottom w:val="single" w:sz="4" w:space="0" w:color="auto"/>
            </w:tcBorders>
          </w:tcPr>
          <w:p w14:paraId="2300B75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w:t>
            </w:r>
          </w:p>
        </w:tc>
      </w:tr>
      <w:tr w:rsidR="0094627A" w:rsidRPr="003B3B2F" w14:paraId="1085A9F0" w14:textId="77777777" w:rsidTr="003B3B2F">
        <w:tc>
          <w:tcPr>
            <w:tcW w:w="9781" w:type="dxa"/>
            <w:gridSpan w:val="2"/>
            <w:tcBorders>
              <w:top w:val="single" w:sz="4" w:space="0" w:color="auto"/>
              <w:bottom w:val="single" w:sz="4" w:space="0" w:color="auto"/>
            </w:tcBorders>
          </w:tcPr>
          <w:p w14:paraId="5E2019A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 Почетные звания Российской Федерации</w:t>
            </w:r>
          </w:p>
        </w:tc>
      </w:tr>
      <w:tr w:rsidR="0094627A" w:rsidRPr="003B3B2F" w14:paraId="008BFF7B" w14:textId="77777777" w:rsidTr="003B3B2F">
        <w:tc>
          <w:tcPr>
            <w:tcW w:w="1101" w:type="dxa"/>
            <w:tcBorders>
              <w:top w:val="single" w:sz="4" w:space="0" w:color="auto"/>
              <w:bottom w:val="single" w:sz="4" w:space="0" w:color="auto"/>
              <w:right w:val="single" w:sz="4" w:space="0" w:color="auto"/>
            </w:tcBorders>
          </w:tcPr>
          <w:p w14:paraId="72D5167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w:t>
            </w:r>
          </w:p>
        </w:tc>
        <w:tc>
          <w:tcPr>
            <w:tcW w:w="8680" w:type="dxa"/>
            <w:tcBorders>
              <w:top w:val="single" w:sz="4" w:space="0" w:color="auto"/>
              <w:left w:val="single" w:sz="4" w:space="0" w:color="auto"/>
              <w:bottom w:val="single" w:sz="4" w:space="0" w:color="auto"/>
            </w:tcBorders>
          </w:tcPr>
          <w:p w14:paraId="73CC52A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Народный учитель Российской Федерации</w:t>
            </w:r>
          </w:p>
        </w:tc>
      </w:tr>
      <w:tr w:rsidR="0094627A" w:rsidRPr="003B3B2F" w14:paraId="2194DB78" w14:textId="77777777" w:rsidTr="003B3B2F">
        <w:tc>
          <w:tcPr>
            <w:tcW w:w="1101" w:type="dxa"/>
            <w:tcBorders>
              <w:top w:val="single" w:sz="4" w:space="0" w:color="auto"/>
              <w:bottom w:val="single" w:sz="4" w:space="0" w:color="auto"/>
              <w:right w:val="single" w:sz="4" w:space="0" w:color="auto"/>
            </w:tcBorders>
          </w:tcPr>
          <w:p w14:paraId="15D4BC52"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c>
          <w:tcPr>
            <w:tcW w:w="8680" w:type="dxa"/>
            <w:tcBorders>
              <w:top w:val="single" w:sz="4" w:space="0" w:color="auto"/>
              <w:left w:val="single" w:sz="4" w:space="0" w:color="auto"/>
              <w:bottom w:val="single" w:sz="4" w:space="0" w:color="auto"/>
            </w:tcBorders>
          </w:tcPr>
          <w:p w14:paraId="1D4956D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Российской Федерации</w:t>
            </w:r>
          </w:p>
        </w:tc>
      </w:tr>
      <w:tr w:rsidR="0094627A" w:rsidRPr="003B3B2F" w14:paraId="1A1DD82B" w14:textId="77777777" w:rsidTr="003B3B2F">
        <w:tc>
          <w:tcPr>
            <w:tcW w:w="1101" w:type="dxa"/>
            <w:tcBorders>
              <w:top w:val="single" w:sz="4" w:space="0" w:color="auto"/>
              <w:bottom w:val="single" w:sz="4" w:space="0" w:color="auto"/>
              <w:right w:val="single" w:sz="4" w:space="0" w:color="auto"/>
            </w:tcBorders>
          </w:tcPr>
          <w:p w14:paraId="66B4619F"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1.3.</w:t>
            </w:r>
          </w:p>
        </w:tc>
        <w:tc>
          <w:tcPr>
            <w:tcW w:w="8680" w:type="dxa"/>
            <w:tcBorders>
              <w:top w:val="single" w:sz="4" w:space="0" w:color="auto"/>
              <w:left w:val="single" w:sz="4" w:space="0" w:color="auto"/>
              <w:bottom w:val="single" w:sz="4" w:space="0" w:color="auto"/>
            </w:tcBorders>
          </w:tcPr>
          <w:p w14:paraId="3111FCD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 Российской Федерации</w:t>
            </w:r>
          </w:p>
        </w:tc>
      </w:tr>
      <w:tr w:rsidR="0094627A" w:rsidRPr="003B3B2F" w14:paraId="053BCEE1" w14:textId="77777777" w:rsidTr="003B3B2F">
        <w:tc>
          <w:tcPr>
            <w:tcW w:w="1101" w:type="dxa"/>
            <w:tcBorders>
              <w:top w:val="single" w:sz="4" w:space="0" w:color="auto"/>
              <w:bottom w:val="single" w:sz="4" w:space="0" w:color="auto"/>
              <w:right w:val="single" w:sz="4" w:space="0" w:color="auto"/>
            </w:tcBorders>
          </w:tcPr>
          <w:p w14:paraId="05FA9A1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1.4.</w:t>
            </w:r>
          </w:p>
        </w:tc>
        <w:tc>
          <w:tcPr>
            <w:tcW w:w="8680" w:type="dxa"/>
            <w:tcBorders>
              <w:top w:val="single" w:sz="4" w:space="0" w:color="auto"/>
              <w:left w:val="single" w:sz="4" w:space="0" w:color="auto"/>
              <w:bottom w:val="single" w:sz="4" w:space="0" w:color="auto"/>
            </w:tcBorders>
          </w:tcPr>
          <w:p w14:paraId="79F69EEC"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высшей школы Российской Федерации</w:t>
            </w:r>
          </w:p>
        </w:tc>
      </w:tr>
      <w:tr w:rsidR="0094627A" w:rsidRPr="003B3B2F" w14:paraId="3007B6C9" w14:textId="77777777" w:rsidTr="003B3B2F">
        <w:tc>
          <w:tcPr>
            <w:tcW w:w="1101" w:type="dxa"/>
            <w:tcBorders>
              <w:top w:val="single" w:sz="4" w:space="0" w:color="auto"/>
              <w:bottom w:val="single" w:sz="4" w:space="0" w:color="auto"/>
              <w:right w:val="single" w:sz="4" w:space="0" w:color="auto"/>
            </w:tcBorders>
          </w:tcPr>
          <w:p w14:paraId="627C4D0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1.5.</w:t>
            </w:r>
          </w:p>
        </w:tc>
        <w:tc>
          <w:tcPr>
            <w:tcW w:w="8680" w:type="dxa"/>
            <w:tcBorders>
              <w:top w:val="single" w:sz="4" w:space="0" w:color="auto"/>
              <w:left w:val="single" w:sz="4" w:space="0" w:color="auto"/>
              <w:bottom w:val="single" w:sz="4" w:space="0" w:color="auto"/>
            </w:tcBorders>
          </w:tcPr>
          <w:p w14:paraId="55A4D83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мастер производственного обучения Российской Федерации</w:t>
            </w:r>
          </w:p>
        </w:tc>
      </w:tr>
      <w:tr w:rsidR="0094627A" w:rsidRPr="003B3B2F" w14:paraId="43C80424" w14:textId="77777777" w:rsidTr="003B3B2F">
        <w:tc>
          <w:tcPr>
            <w:tcW w:w="1101" w:type="dxa"/>
            <w:tcBorders>
              <w:top w:val="single" w:sz="4" w:space="0" w:color="auto"/>
              <w:bottom w:val="single" w:sz="4" w:space="0" w:color="auto"/>
              <w:right w:val="single" w:sz="4" w:space="0" w:color="auto"/>
            </w:tcBorders>
          </w:tcPr>
          <w:p w14:paraId="32FBF9B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1.6.</w:t>
            </w:r>
          </w:p>
        </w:tc>
        <w:tc>
          <w:tcPr>
            <w:tcW w:w="8680" w:type="dxa"/>
            <w:tcBorders>
              <w:top w:val="single" w:sz="4" w:space="0" w:color="auto"/>
              <w:left w:val="single" w:sz="4" w:space="0" w:color="auto"/>
              <w:bottom w:val="single" w:sz="4" w:space="0" w:color="auto"/>
            </w:tcBorders>
          </w:tcPr>
          <w:p w14:paraId="07A799E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физической культуры Российской Федерации</w:t>
            </w:r>
          </w:p>
        </w:tc>
      </w:tr>
      <w:tr w:rsidR="0094627A" w:rsidRPr="003B3B2F" w14:paraId="13AB0439" w14:textId="77777777" w:rsidTr="003B3B2F">
        <w:tc>
          <w:tcPr>
            <w:tcW w:w="1101" w:type="dxa"/>
            <w:tcBorders>
              <w:top w:val="single" w:sz="4" w:space="0" w:color="auto"/>
              <w:bottom w:val="single" w:sz="4" w:space="0" w:color="auto"/>
              <w:right w:val="single" w:sz="4" w:space="0" w:color="auto"/>
            </w:tcBorders>
          </w:tcPr>
          <w:p w14:paraId="6B53AF0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1.7.</w:t>
            </w:r>
          </w:p>
        </w:tc>
        <w:tc>
          <w:tcPr>
            <w:tcW w:w="8680" w:type="dxa"/>
            <w:tcBorders>
              <w:top w:val="single" w:sz="4" w:space="0" w:color="auto"/>
              <w:left w:val="single" w:sz="4" w:space="0" w:color="auto"/>
              <w:bottom w:val="single" w:sz="4" w:space="0" w:color="auto"/>
            </w:tcBorders>
          </w:tcPr>
          <w:p w14:paraId="046E39C6"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культуры Российской Федерации</w:t>
            </w:r>
          </w:p>
        </w:tc>
      </w:tr>
      <w:tr w:rsidR="0094627A" w:rsidRPr="003B3B2F" w14:paraId="49CA35D5" w14:textId="77777777" w:rsidTr="003B3B2F">
        <w:tc>
          <w:tcPr>
            <w:tcW w:w="1101" w:type="dxa"/>
            <w:tcBorders>
              <w:top w:val="single" w:sz="4" w:space="0" w:color="auto"/>
              <w:bottom w:val="single" w:sz="4" w:space="0" w:color="auto"/>
              <w:right w:val="single" w:sz="4" w:space="0" w:color="auto"/>
            </w:tcBorders>
          </w:tcPr>
          <w:p w14:paraId="22CDC76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1.8.</w:t>
            </w:r>
          </w:p>
        </w:tc>
        <w:tc>
          <w:tcPr>
            <w:tcW w:w="8680" w:type="dxa"/>
            <w:tcBorders>
              <w:top w:val="single" w:sz="4" w:space="0" w:color="auto"/>
              <w:left w:val="single" w:sz="4" w:space="0" w:color="auto"/>
              <w:bottom w:val="single" w:sz="4" w:space="0" w:color="auto"/>
            </w:tcBorders>
          </w:tcPr>
          <w:p w14:paraId="4B67022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художник Российской Федерации</w:t>
            </w:r>
          </w:p>
        </w:tc>
      </w:tr>
      <w:tr w:rsidR="0094627A" w:rsidRPr="003B3B2F" w14:paraId="38A26531" w14:textId="77777777" w:rsidTr="003B3B2F">
        <w:tc>
          <w:tcPr>
            <w:tcW w:w="1101" w:type="dxa"/>
            <w:tcBorders>
              <w:top w:val="single" w:sz="4" w:space="0" w:color="auto"/>
              <w:bottom w:val="single" w:sz="4" w:space="0" w:color="auto"/>
              <w:right w:val="single" w:sz="4" w:space="0" w:color="auto"/>
            </w:tcBorders>
          </w:tcPr>
          <w:p w14:paraId="6D8017E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1.9.</w:t>
            </w:r>
          </w:p>
        </w:tc>
        <w:tc>
          <w:tcPr>
            <w:tcW w:w="8680" w:type="dxa"/>
            <w:tcBorders>
              <w:top w:val="single" w:sz="4" w:space="0" w:color="auto"/>
              <w:left w:val="single" w:sz="4" w:space="0" w:color="auto"/>
              <w:bottom w:val="single" w:sz="4" w:space="0" w:color="auto"/>
            </w:tcBorders>
          </w:tcPr>
          <w:p w14:paraId="6621C57E"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экономист Российской Федерации</w:t>
            </w:r>
          </w:p>
        </w:tc>
      </w:tr>
      <w:tr w:rsidR="0094627A" w:rsidRPr="003B3B2F" w14:paraId="242D4948" w14:textId="77777777" w:rsidTr="003B3B2F">
        <w:tc>
          <w:tcPr>
            <w:tcW w:w="9781" w:type="dxa"/>
            <w:gridSpan w:val="2"/>
            <w:tcBorders>
              <w:top w:val="single" w:sz="4" w:space="0" w:color="auto"/>
              <w:bottom w:val="single" w:sz="4" w:space="0" w:color="auto"/>
            </w:tcBorders>
          </w:tcPr>
          <w:p w14:paraId="4910CA4A"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 Почетные звания Союза Советских Социалистических Республик</w:t>
            </w:r>
          </w:p>
        </w:tc>
      </w:tr>
      <w:tr w:rsidR="0094627A" w:rsidRPr="003B3B2F" w14:paraId="2E9BE7BE" w14:textId="77777777" w:rsidTr="003B3B2F">
        <w:tc>
          <w:tcPr>
            <w:tcW w:w="1101" w:type="dxa"/>
            <w:tcBorders>
              <w:top w:val="single" w:sz="4" w:space="0" w:color="auto"/>
              <w:bottom w:val="single" w:sz="4" w:space="0" w:color="auto"/>
              <w:right w:val="single" w:sz="4" w:space="0" w:color="auto"/>
            </w:tcBorders>
          </w:tcPr>
          <w:p w14:paraId="7861252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2.1.</w:t>
            </w:r>
          </w:p>
        </w:tc>
        <w:tc>
          <w:tcPr>
            <w:tcW w:w="8680" w:type="dxa"/>
            <w:tcBorders>
              <w:top w:val="single" w:sz="4" w:space="0" w:color="auto"/>
              <w:left w:val="single" w:sz="4" w:space="0" w:color="auto"/>
              <w:bottom w:val="single" w:sz="4" w:space="0" w:color="auto"/>
            </w:tcBorders>
          </w:tcPr>
          <w:p w14:paraId="41DBF6E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Народный учитель СССР</w:t>
            </w:r>
          </w:p>
        </w:tc>
      </w:tr>
      <w:tr w:rsidR="0094627A" w:rsidRPr="003B3B2F" w14:paraId="22C0E1F5" w14:textId="77777777" w:rsidTr="003B3B2F">
        <w:tc>
          <w:tcPr>
            <w:tcW w:w="9781" w:type="dxa"/>
            <w:gridSpan w:val="2"/>
            <w:tcBorders>
              <w:top w:val="single" w:sz="4" w:space="0" w:color="auto"/>
              <w:bottom w:val="single" w:sz="4" w:space="0" w:color="auto"/>
            </w:tcBorders>
          </w:tcPr>
          <w:p w14:paraId="2E16261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 Почетные звания союзных республик в составе Союза Советских Социалистических Республик</w:t>
            </w:r>
          </w:p>
        </w:tc>
      </w:tr>
      <w:tr w:rsidR="0094627A" w:rsidRPr="003B3B2F" w14:paraId="60560B26" w14:textId="77777777" w:rsidTr="003B3B2F">
        <w:tc>
          <w:tcPr>
            <w:tcW w:w="1101" w:type="dxa"/>
            <w:tcBorders>
              <w:top w:val="single" w:sz="4" w:space="0" w:color="auto"/>
              <w:bottom w:val="single" w:sz="4" w:space="0" w:color="auto"/>
              <w:right w:val="single" w:sz="4" w:space="0" w:color="auto"/>
            </w:tcBorders>
          </w:tcPr>
          <w:p w14:paraId="5CA9290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w:t>
            </w:r>
          </w:p>
        </w:tc>
        <w:tc>
          <w:tcPr>
            <w:tcW w:w="8680" w:type="dxa"/>
            <w:tcBorders>
              <w:top w:val="single" w:sz="4" w:space="0" w:color="auto"/>
              <w:left w:val="single" w:sz="4" w:space="0" w:color="auto"/>
              <w:bottom w:val="single" w:sz="4" w:space="0" w:color="auto"/>
            </w:tcBorders>
          </w:tcPr>
          <w:p w14:paraId="6098C8A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физкультуры и спорта</w:t>
            </w:r>
          </w:p>
        </w:tc>
      </w:tr>
      <w:tr w:rsidR="0094627A" w:rsidRPr="003B3B2F" w14:paraId="5FF152E9" w14:textId="77777777" w:rsidTr="003B3B2F">
        <w:tc>
          <w:tcPr>
            <w:tcW w:w="1101" w:type="dxa"/>
            <w:tcBorders>
              <w:top w:val="single" w:sz="4" w:space="0" w:color="auto"/>
              <w:bottom w:val="single" w:sz="4" w:space="0" w:color="auto"/>
              <w:right w:val="single" w:sz="4" w:space="0" w:color="auto"/>
            </w:tcBorders>
          </w:tcPr>
          <w:p w14:paraId="5FF6AD42"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3.2.</w:t>
            </w:r>
          </w:p>
        </w:tc>
        <w:tc>
          <w:tcPr>
            <w:tcW w:w="8680" w:type="dxa"/>
            <w:tcBorders>
              <w:top w:val="single" w:sz="4" w:space="0" w:color="auto"/>
              <w:left w:val="single" w:sz="4" w:space="0" w:color="auto"/>
              <w:bottom w:val="single" w:sz="4" w:space="0" w:color="auto"/>
            </w:tcBorders>
          </w:tcPr>
          <w:p w14:paraId="1561B1DE"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спорта</w:t>
            </w:r>
          </w:p>
        </w:tc>
      </w:tr>
      <w:tr w:rsidR="0094627A" w:rsidRPr="003B3B2F" w14:paraId="0C1E3A8A" w14:textId="77777777" w:rsidTr="003B3B2F">
        <w:tc>
          <w:tcPr>
            <w:tcW w:w="1101" w:type="dxa"/>
            <w:tcBorders>
              <w:top w:val="single" w:sz="4" w:space="0" w:color="auto"/>
              <w:bottom w:val="single" w:sz="4" w:space="0" w:color="auto"/>
              <w:right w:val="single" w:sz="4" w:space="0" w:color="auto"/>
            </w:tcBorders>
          </w:tcPr>
          <w:p w14:paraId="4806968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3.3.</w:t>
            </w:r>
          </w:p>
        </w:tc>
        <w:tc>
          <w:tcPr>
            <w:tcW w:w="8680" w:type="dxa"/>
            <w:tcBorders>
              <w:top w:val="single" w:sz="4" w:space="0" w:color="auto"/>
              <w:left w:val="single" w:sz="4" w:space="0" w:color="auto"/>
              <w:bottom w:val="single" w:sz="4" w:space="0" w:color="auto"/>
            </w:tcBorders>
          </w:tcPr>
          <w:p w14:paraId="3FC88EE2"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физической культуры</w:t>
            </w:r>
          </w:p>
        </w:tc>
      </w:tr>
      <w:tr w:rsidR="0094627A" w:rsidRPr="003B3B2F" w14:paraId="7316E4F0" w14:textId="77777777" w:rsidTr="003B3B2F">
        <w:tc>
          <w:tcPr>
            <w:tcW w:w="1101" w:type="dxa"/>
            <w:tcBorders>
              <w:top w:val="single" w:sz="4" w:space="0" w:color="auto"/>
              <w:bottom w:val="single" w:sz="4" w:space="0" w:color="auto"/>
              <w:right w:val="single" w:sz="4" w:space="0" w:color="auto"/>
            </w:tcBorders>
          </w:tcPr>
          <w:p w14:paraId="7EB869B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3.4.</w:t>
            </w:r>
          </w:p>
        </w:tc>
        <w:tc>
          <w:tcPr>
            <w:tcW w:w="8680" w:type="dxa"/>
            <w:tcBorders>
              <w:top w:val="single" w:sz="4" w:space="0" w:color="auto"/>
              <w:left w:val="single" w:sz="4" w:space="0" w:color="auto"/>
              <w:bottom w:val="single" w:sz="4" w:space="0" w:color="auto"/>
            </w:tcBorders>
          </w:tcPr>
          <w:p w14:paraId="03BC8A6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физической культуры и спорта</w:t>
            </w:r>
          </w:p>
        </w:tc>
      </w:tr>
      <w:tr w:rsidR="0094627A" w:rsidRPr="003B3B2F" w14:paraId="04F16CED" w14:textId="77777777" w:rsidTr="003B3B2F">
        <w:tc>
          <w:tcPr>
            <w:tcW w:w="1101" w:type="dxa"/>
            <w:tcBorders>
              <w:top w:val="single" w:sz="4" w:space="0" w:color="auto"/>
              <w:bottom w:val="single" w:sz="4" w:space="0" w:color="auto"/>
              <w:right w:val="single" w:sz="4" w:space="0" w:color="auto"/>
            </w:tcBorders>
          </w:tcPr>
          <w:p w14:paraId="5059C29F"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3.5.</w:t>
            </w:r>
          </w:p>
        </w:tc>
        <w:tc>
          <w:tcPr>
            <w:tcW w:w="8680" w:type="dxa"/>
            <w:tcBorders>
              <w:top w:val="single" w:sz="4" w:space="0" w:color="auto"/>
              <w:left w:val="single" w:sz="4" w:space="0" w:color="auto"/>
              <w:bottom w:val="single" w:sz="4" w:space="0" w:color="auto"/>
            </w:tcBorders>
          </w:tcPr>
          <w:p w14:paraId="1E8C3C4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тренер РСФСР</w:t>
            </w:r>
          </w:p>
        </w:tc>
      </w:tr>
      <w:tr w:rsidR="0094627A" w:rsidRPr="003B3B2F" w14:paraId="4A57CB44" w14:textId="77777777" w:rsidTr="003B3B2F">
        <w:tc>
          <w:tcPr>
            <w:tcW w:w="1101" w:type="dxa"/>
            <w:tcBorders>
              <w:top w:val="single" w:sz="4" w:space="0" w:color="auto"/>
              <w:bottom w:val="single" w:sz="4" w:space="0" w:color="auto"/>
              <w:right w:val="single" w:sz="4" w:space="0" w:color="auto"/>
            </w:tcBorders>
          </w:tcPr>
          <w:p w14:paraId="3CEC809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3.6.</w:t>
            </w:r>
          </w:p>
        </w:tc>
        <w:tc>
          <w:tcPr>
            <w:tcW w:w="8680" w:type="dxa"/>
            <w:tcBorders>
              <w:top w:val="single" w:sz="4" w:space="0" w:color="auto"/>
              <w:left w:val="single" w:sz="4" w:space="0" w:color="auto"/>
              <w:bottom w:val="single" w:sz="4" w:space="0" w:color="auto"/>
            </w:tcBorders>
          </w:tcPr>
          <w:p w14:paraId="580EC992"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школы РСФСР</w:t>
            </w:r>
          </w:p>
        </w:tc>
      </w:tr>
      <w:tr w:rsidR="0094627A" w:rsidRPr="003B3B2F" w14:paraId="7F8E61D0" w14:textId="77777777" w:rsidTr="003B3B2F">
        <w:tc>
          <w:tcPr>
            <w:tcW w:w="1101" w:type="dxa"/>
            <w:tcBorders>
              <w:top w:val="single" w:sz="4" w:space="0" w:color="auto"/>
              <w:bottom w:val="single" w:sz="4" w:space="0" w:color="auto"/>
              <w:right w:val="single" w:sz="4" w:space="0" w:color="auto"/>
            </w:tcBorders>
          </w:tcPr>
          <w:p w14:paraId="251DD8C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3.7.</w:t>
            </w:r>
          </w:p>
        </w:tc>
        <w:tc>
          <w:tcPr>
            <w:tcW w:w="8680" w:type="dxa"/>
            <w:tcBorders>
              <w:top w:val="single" w:sz="4" w:space="0" w:color="auto"/>
              <w:left w:val="single" w:sz="4" w:space="0" w:color="auto"/>
              <w:bottom w:val="single" w:sz="4" w:space="0" w:color="auto"/>
            </w:tcBorders>
          </w:tcPr>
          <w:p w14:paraId="051130E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профессионально-технического образования</w:t>
            </w:r>
          </w:p>
        </w:tc>
      </w:tr>
      <w:tr w:rsidR="0094627A" w:rsidRPr="003B3B2F" w14:paraId="4A858C91" w14:textId="77777777" w:rsidTr="003B3B2F">
        <w:tc>
          <w:tcPr>
            <w:tcW w:w="1101" w:type="dxa"/>
            <w:tcBorders>
              <w:top w:val="single" w:sz="4" w:space="0" w:color="auto"/>
              <w:bottom w:val="single" w:sz="4" w:space="0" w:color="auto"/>
              <w:right w:val="single" w:sz="4" w:space="0" w:color="auto"/>
            </w:tcBorders>
          </w:tcPr>
          <w:p w14:paraId="144B5C7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3.8.</w:t>
            </w:r>
          </w:p>
        </w:tc>
        <w:tc>
          <w:tcPr>
            <w:tcW w:w="8680" w:type="dxa"/>
            <w:tcBorders>
              <w:top w:val="single" w:sz="4" w:space="0" w:color="auto"/>
              <w:left w:val="single" w:sz="4" w:space="0" w:color="auto"/>
              <w:bottom w:val="single" w:sz="4" w:space="0" w:color="auto"/>
            </w:tcBorders>
          </w:tcPr>
          <w:p w14:paraId="2A278E2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мастер профессионально-технического образования</w:t>
            </w:r>
          </w:p>
        </w:tc>
      </w:tr>
      <w:tr w:rsidR="0094627A" w:rsidRPr="003B3B2F" w14:paraId="2671DD2C" w14:textId="77777777" w:rsidTr="003B3B2F">
        <w:tc>
          <w:tcPr>
            <w:tcW w:w="1101" w:type="dxa"/>
            <w:tcBorders>
              <w:top w:val="single" w:sz="4" w:space="0" w:color="auto"/>
              <w:bottom w:val="single" w:sz="4" w:space="0" w:color="auto"/>
              <w:right w:val="single" w:sz="4" w:space="0" w:color="auto"/>
            </w:tcBorders>
          </w:tcPr>
          <w:p w14:paraId="006E7012"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3.9.</w:t>
            </w:r>
          </w:p>
        </w:tc>
        <w:tc>
          <w:tcPr>
            <w:tcW w:w="8680" w:type="dxa"/>
            <w:tcBorders>
              <w:top w:val="single" w:sz="4" w:space="0" w:color="auto"/>
              <w:left w:val="single" w:sz="4" w:space="0" w:color="auto"/>
              <w:bottom w:val="single" w:sz="4" w:space="0" w:color="auto"/>
            </w:tcBorders>
          </w:tcPr>
          <w:p w14:paraId="27CE0A67"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профессионально-технического образования</w:t>
            </w:r>
          </w:p>
        </w:tc>
      </w:tr>
      <w:tr w:rsidR="0094627A" w:rsidRPr="003B3B2F" w14:paraId="48C5FC19" w14:textId="77777777" w:rsidTr="003B3B2F">
        <w:tc>
          <w:tcPr>
            <w:tcW w:w="1101" w:type="dxa"/>
            <w:tcBorders>
              <w:top w:val="single" w:sz="4" w:space="0" w:color="auto"/>
              <w:bottom w:val="single" w:sz="4" w:space="0" w:color="auto"/>
              <w:right w:val="single" w:sz="4" w:space="0" w:color="auto"/>
            </w:tcBorders>
          </w:tcPr>
          <w:p w14:paraId="793EB87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3.10.</w:t>
            </w:r>
          </w:p>
        </w:tc>
        <w:tc>
          <w:tcPr>
            <w:tcW w:w="8680" w:type="dxa"/>
            <w:tcBorders>
              <w:top w:val="single" w:sz="4" w:space="0" w:color="auto"/>
              <w:left w:val="single" w:sz="4" w:space="0" w:color="auto"/>
              <w:bottom w:val="single" w:sz="4" w:space="0" w:color="auto"/>
            </w:tcBorders>
          </w:tcPr>
          <w:p w14:paraId="7637766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преподаватель</w:t>
            </w:r>
          </w:p>
        </w:tc>
      </w:tr>
      <w:tr w:rsidR="0094627A" w:rsidRPr="003B3B2F" w14:paraId="06AF8524" w14:textId="77777777" w:rsidTr="003B3B2F">
        <w:tc>
          <w:tcPr>
            <w:tcW w:w="1101" w:type="dxa"/>
            <w:tcBorders>
              <w:top w:val="single" w:sz="4" w:space="0" w:color="auto"/>
              <w:bottom w:val="single" w:sz="4" w:space="0" w:color="auto"/>
              <w:right w:val="single" w:sz="4" w:space="0" w:color="auto"/>
            </w:tcBorders>
          </w:tcPr>
          <w:p w14:paraId="6E652B3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3.11.</w:t>
            </w:r>
          </w:p>
        </w:tc>
        <w:tc>
          <w:tcPr>
            <w:tcW w:w="8680" w:type="dxa"/>
            <w:tcBorders>
              <w:top w:val="single" w:sz="4" w:space="0" w:color="auto"/>
              <w:left w:val="single" w:sz="4" w:space="0" w:color="auto"/>
              <w:bottom w:val="single" w:sz="4" w:space="0" w:color="auto"/>
            </w:tcBorders>
          </w:tcPr>
          <w:p w14:paraId="3A37B88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высшей школы</w:t>
            </w:r>
          </w:p>
        </w:tc>
      </w:tr>
      <w:tr w:rsidR="0094627A" w:rsidRPr="003B3B2F" w14:paraId="24AB080A" w14:textId="77777777" w:rsidTr="003B3B2F">
        <w:tc>
          <w:tcPr>
            <w:tcW w:w="1101" w:type="dxa"/>
            <w:tcBorders>
              <w:top w:val="single" w:sz="4" w:space="0" w:color="auto"/>
              <w:bottom w:val="single" w:sz="4" w:space="0" w:color="auto"/>
              <w:right w:val="single" w:sz="4" w:space="0" w:color="auto"/>
            </w:tcBorders>
          </w:tcPr>
          <w:p w14:paraId="169364F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3.12.</w:t>
            </w:r>
          </w:p>
        </w:tc>
        <w:tc>
          <w:tcPr>
            <w:tcW w:w="8680" w:type="dxa"/>
            <w:tcBorders>
              <w:top w:val="single" w:sz="4" w:space="0" w:color="auto"/>
              <w:left w:val="single" w:sz="4" w:space="0" w:color="auto"/>
              <w:bottom w:val="single" w:sz="4" w:space="0" w:color="auto"/>
            </w:tcBorders>
          </w:tcPr>
          <w:p w14:paraId="2F95E626"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народного образования</w:t>
            </w:r>
          </w:p>
        </w:tc>
      </w:tr>
      <w:tr w:rsidR="0094627A" w:rsidRPr="003B3B2F" w14:paraId="117F042D" w14:textId="77777777" w:rsidTr="003B3B2F">
        <w:tc>
          <w:tcPr>
            <w:tcW w:w="1101" w:type="dxa"/>
            <w:tcBorders>
              <w:top w:val="single" w:sz="4" w:space="0" w:color="auto"/>
              <w:bottom w:val="single" w:sz="4" w:space="0" w:color="auto"/>
              <w:right w:val="single" w:sz="4" w:space="0" w:color="auto"/>
            </w:tcBorders>
          </w:tcPr>
          <w:p w14:paraId="50601F0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3.13.</w:t>
            </w:r>
          </w:p>
        </w:tc>
        <w:tc>
          <w:tcPr>
            <w:tcW w:w="8680" w:type="dxa"/>
            <w:tcBorders>
              <w:top w:val="single" w:sz="4" w:space="0" w:color="auto"/>
              <w:left w:val="single" w:sz="4" w:space="0" w:color="auto"/>
              <w:bottom w:val="single" w:sz="4" w:space="0" w:color="auto"/>
            </w:tcBorders>
          </w:tcPr>
          <w:p w14:paraId="12924C1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высшей школы</w:t>
            </w:r>
          </w:p>
        </w:tc>
      </w:tr>
      <w:tr w:rsidR="0094627A" w:rsidRPr="003B3B2F" w14:paraId="180B3510" w14:textId="77777777" w:rsidTr="003B3B2F">
        <w:tc>
          <w:tcPr>
            <w:tcW w:w="1101" w:type="dxa"/>
            <w:tcBorders>
              <w:top w:val="single" w:sz="4" w:space="0" w:color="auto"/>
              <w:bottom w:val="single" w:sz="4" w:space="0" w:color="auto"/>
              <w:right w:val="single" w:sz="4" w:space="0" w:color="auto"/>
            </w:tcBorders>
          </w:tcPr>
          <w:p w14:paraId="50CFEDB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3.14.</w:t>
            </w:r>
          </w:p>
        </w:tc>
        <w:tc>
          <w:tcPr>
            <w:tcW w:w="8680" w:type="dxa"/>
            <w:tcBorders>
              <w:top w:val="single" w:sz="4" w:space="0" w:color="auto"/>
              <w:left w:val="single" w:sz="4" w:space="0" w:color="auto"/>
              <w:bottom w:val="single" w:sz="4" w:space="0" w:color="auto"/>
            </w:tcBorders>
          </w:tcPr>
          <w:p w14:paraId="53DE73BE"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 и техники</w:t>
            </w:r>
          </w:p>
        </w:tc>
      </w:tr>
      <w:tr w:rsidR="0094627A" w:rsidRPr="003B3B2F" w14:paraId="54F61E85" w14:textId="77777777" w:rsidTr="003B3B2F">
        <w:tc>
          <w:tcPr>
            <w:tcW w:w="1101" w:type="dxa"/>
            <w:tcBorders>
              <w:top w:val="single" w:sz="4" w:space="0" w:color="auto"/>
              <w:bottom w:val="single" w:sz="4" w:space="0" w:color="auto"/>
              <w:right w:val="single" w:sz="4" w:space="0" w:color="auto"/>
            </w:tcBorders>
          </w:tcPr>
          <w:p w14:paraId="00FF760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3.15.</w:t>
            </w:r>
          </w:p>
        </w:tc>
        <w:tc>
          <w:tcPr>
            <w:tcW w:w="8680" w:type="dxa"/>
            <w:tcBorders>
              <w:top w:val="single" w:sz="4" w:space="0" w:color="auto"/>
              <w:left w:val="single" w:sz="4" w:space="0" w:color="auto"/>
              <w:bottom w:val="single" w:sz="4" w:space="0" w:color="auto"/>
            </w:tcBorders>
          </w:tcPr>
          <w:p w14:paraId="635F2AB4"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w:t>
            </w:r>
          </w:p>
        </w:tc>
      </w:tr>
      <w:tr w:rsidR="0094627A" w:rsidRPr="003B3B2F" w14:paraId="228FDDDB" w14:textId="77777777" w:rsidTr="003B3B2F">
        <w:tc>
          <w:tcPr>
            <w:tcW w:w="9781" w:type="dxa"/>
            <w:gridSpan w:val="2"/>
            <w:tcBorders>
              <w:top w:val="single" w:sz="4" w:space="0" w:color="auto"/>
              <w:bottom w:val="single" w:sz="4" w:space="0" w:color="auto"/>
            </w:tcBorders>
          </w:tcPr>
          <w:p w14:paraId="00FDC58A"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 Почетные звания автономных республик в составе Союза Советских Социалистических Республик</w:t>
            </w:r>
          </w:p>
        </w:tc>
      </w:tr>
      <w:tr w:rsidR="0094627A" w:rsidRPr="003B3B2F" w14:paraId="2F414CA1" w14:textId="77777777" w:rsidTr="003B3B2F">
        <w:tc>
          <w:tcPr>
            <w:tcW w:w="1101" w:type="dxa"/>
            <w:tcBorders>
              <w:top w:val="single" w:sz="4" w:space="0" w:color="auto"/>
              <w:bottom w:val="single" w:sz="4" w:space="0" w:color="auto"/>
              <w:right w:val="single" w:sz="4" w:space="0" w:color="auto"/>
            </w:tcBorders>
          </w:tcPr>
          <w:p w14:paraId="043EE02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w:t>
            </w:r>
          </w:p>
        </w:tc>
        <w:tc>
          <w:tcPr>
            <w:tcW w:w="8680" w:type="dxa"/>
            <w:tcBorders>
              <w:top w:val="single" w:sz="4" w:space="0" w:color="auto"/>
              <w:left w:val="single" w:sz="4" w:space="0" w:color="auto"/>
              <w:bottom w:val="single" w:sz="4" w:space="0" w:color="auto"/>
            </w:tcBorders>
          </w:tcPr>
          <w:p w14:paraId="7B2AAD2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физкультуры и спорта</w:t>
            </w:r>
          </w:p>
        </w:tc>
      </w:tr>
      <w:tr w:rsidR="0094627A" w:rsidRPr="003B3B2F" w14:paraId="4D7350AC" w14:textId="77777777" w:rsidTr="003B3B2F">
        <w:tc>
          <w:tcPr>
            <w:tcW w:w="1101" w:type="dxa"/>
            <w:tcBorders>
              <w:top w:val="single" w:sz="4" w:space="0" w:color="auto"/>
              <w:bottom w:val="single" w:sz="4" w:space="0" w:color="auto"/>
              <w:right w:val="single" w:sz="4" w:space="0" w:color="auto"/>
            </w:tcBorders>
          </w:tcPr>
          <w:p w14:paraId="7725992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4.2.</w:t>
            </w:r>
          </w:p>
        </w:tc>
        <w:tc>
          <w:tcPr>
            <w:tcW w:w="8680" w:type="dxa"/>
            <w:tcBorders>
              <w:top w:val="single" w:sz="4" w:space="0" w:color="auto"/>
              <w:left w:val="single" w:sz="4" w:space="0" w:color="auto"/>
              <w:bottom w:val="single" w:sz="4" w:space="0" w:color="auto"/>
            </w:tcBorders>
          </w:tcPr>
          <w:p w14:paraId="7872214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физической культуры и спорта</w:t>
            </w:r>
          </w:p>
        </w:tc>
      </w:tr>
      <w:tr w:rsidR="0094627A" w:rsidRPr="003B3B2F" w14:paraId="741A291A" w14:textId="77777777" w:rsidTr="003B3B2F">
        <w:tc>
          <w:tcPr>
            <w:tcW w:w="1101" w:type="dxa"/>
            <w:tcBorders>
              <w:top w:val="single" w:sz="4" w:space="0" w:color="auto"/>
              <w:bottom w:val="single" w:sz="4" w:space="0" w:color="auto"/>
              <w:right w:val="single" w:sz="4" w:space="0" w:color="auto"/>
            </w:tcBorders>
          </w:tcPr>
          <w:p w14:paraId="5BEAB30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4.3.</w:t>
            </w:r>
          </w:p>
        </w:tc>
        <w:tc>
          <w:tcPr>
            <w:tcW w:w="8680" w:type="dxa"/>
            <w:tcBorders>
              <w:top w:val="single" w:sz="4" w:space="0" w:color="auto"/>
              <w:left w:val="single" w:sz="4" w:space="0" w:color="auto"/>
              <w:bottom w:val="single" w:sz="4" w:space="0" w:color="auto"/>
            </w:tcBorders>
          </w:tcPr>
          <w:p w14:paraId="55E2AD2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школы</w:t>
            </w:r>
          </w:p>
        </w:tc>
      </w:tr>
      <w:tr w:rsidR="0094627A" w:rsidRPr="003B3B2F" w14:paraId="68E98E79" w14:textId="77777777" w:rsidTr="003B3B2F">
        <w:tc>
          <w:tcPr>
            <w:tcW w:w="1101" w:type="dxa"/>
            <w:tcBorders>
              <w:top w:val="single" w:sz="4" w:space="0" w:color="auto"/>
              <w:bottom w:val="single" w:sz="4" w:space="0" w:color="auto"/>
              <w:right w:val="single" w:sz="4" w:space="0" w:color="auto"/>
            </w:tcBorders>
          </w:tcPr>
          <w:p w14:paraId="2AA7CC8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4.4.</w:t>
            </w:r>
          </w:p>
        </w:tc>
        <w:tc>
          <w:tcPr>
            <w:tcW w:w="8680" w:type="dxa"/>
            <w:tcBorders>
              <w:top w:val="single" w:sz="4" w:space="0" w:color="auto"/>
              <w:left w:val="single" w:sz="4" w:space="0" w:color="auto"/>
              <w:bottom w:val="single" w:sz="4" w:space="0" w:color="auto"/>
            </w:tcBorders>
          </w:tcPr>
          <w:p w14:paraId="025DF0B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школы</w:t>
            </w:r>
          </w:p>
        </w:tc>
      </w:tr>
      <w:tr w:rsidR="0094627A" w:rsidRPr="003B3B2F" w14:paraId="0BC779A5" w14:textId="77777777" w:rsidTr="003B3B2F">
        <w:tc>
          <w:tcPr>
            <w:tcW w:w="1101" w:type="dxa"/>
            <w:tcBorders>
              <w:top w:val="single" w:sz="4" w:space="0" w:color="auto"/>
              <w:bottom w:val="single" w:sz="4" w:space="0" w:color="auto"/>
              <w:right w:val="single" w:sz="4" w:space="0" w:color="auto"/>
            </w:tcBorders>
          </w:tcPr>
          <w:p w14:paraId="630BB5E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c>
          <w:tcPr>
            <w:tcW w:w="8680" w:type="dxa"/>
            <w:tcBorders>
              <w:top w:val="single" w:sz="4" w:space="0" w:color="auto"/>
              <w:left w:val="single" w:sz="4" w:space="0" w:color="auto"/>
              <w:bottom w:val="single" w:sz="4" w:space="0" w:color="auto"/>
            </w:tcBorders>
          </w:tcPr>
          <w:p w14:paraId="534EA97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профессионально-технического образования</w:t>
            </w:r>
          </w:p>
        </w:tc>
      </w:tr>
      <w:tr w:rsidR="0094627A" w:rsidRPr="003B3B2F" w14:paraId="3637FE0D" w14:textId="77777777" w:rsidTr="003B3B2F">
        <w:tc>
          <w:tcPr>
            <w:tcW w:w="1101" w:type="dxa"/>
            <w:tcBorders>
              <w:top w:val="single" w:sz="4" w:space="0" w:color="auto"/>
              <w:bottom w:val="single" w:sz="4" w:space="0" w:color="auto"/>
              <w:right w:val="single" w:sz="4" w:space="0" w:color="auto"/>
            </w:tcBorders>
          </w:tcPr>
          <w:p w14:paraId="7E9272BF"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4.6.</w:t>
            </w:r>
          </w:p>
        </w:tc>
        <w:tc>
          <w:tcPr>
            <w:tcW w:w="8680" w:type="dxa"/>
            <w:tcBorders>
              <w:top w:val="single" w:sz="4" w:space="0" w:color="auto"/>
              <w:left w:val="single" w:sz="4" w:space="0" w:color="auto"/>
              <w:bottom w:val="single" w:sz="4" w:space="0" w:color="auto"/>
            </w:tcBorders>
          </w:tcPr>
          <w:p w14:paraId="5349185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мастер профессионально-технического образования</w:t>
            </w:r>
          </w:p>
        </w:tc>
      </w:tr>
      <w:tr w:rsidR="0094627A" w:rsidRPr="003B3B2F" w14:paraId="41F69FAB" w14:textId="77777777" w:rsidTr="003B3B2F">
        <w:tc>
          <w:tcPr>
            <w:tcW w:w="1101" w:type="dxa"/>
            <w:tcBorders>
              <w:top w:val="single" w:sz="4" w:space="0" w:color="auto"/>
              <w:bottom w:val="single" w:sz="4" w:space="0" w:color="auto"/>
              <w:right w:val="single" w:sz="4" w:space="0" w:color="auto"/>
            </w:tcBorders>
          </w:tcPr>
          <w:p w14:paraId="1D1A0BE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lastRenderedPageBreak/>
              <w:t>4.7.</w:t>
            </w:r>
          </w:p>
        </w:tc>
        <w:tc>
          <w:tcPr>
            <w:tcW w:w="8680" w:type="dxa"/>
            <w:tcBorders>
              <w:top w:val="single" w:sz="4" w:space="0" w:color="auto"/>
              <w:left w:val="single" w:sz="4" w:space="0" w:color="auto"/>
              <w:bottom w:val="single" w:sz="4" w:space="0" w:color="auto"/>
            </w:tcBorders>
          </w:tcPr>
          <w:p w14:paraId="0B471B7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профессионально-технического образования</w:t>
            </w:r>
          </w:p>
        </w:tc>
      </w:tr>
      <w:tr w:rsidR="0094627A" w:rsidRPr="003B3B2F" w14:paraId="7673A1A4" w14:textId="77777777" w:rsidTr="003B3B2F">
        <w:tc>
          <w:tcPr>
            <w:tcW w:w="1101" w:type="dxa"/>
            <w:tcBorders>
              <w:top w:val="single" w:sz="4" w:space="0" w:color="auto"/>
              <w:bottom w:val="single" w:sz="4" w:space="0" w:color="auto"/>
              <w:right w:val="single" w:sz="4" w:space="0" w:color="auto"/>
            </w:tcBorders>
          </w:tcPr>
          <w:p w14:paraId="2D58365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4.8.</w:t>
            </w:r>
          </w:p>
        </w:tc>
        <w:tc>
          <w:tcPr>
            <w:tcW w:w="8680" w:type="dxa"/>
            <w:tcBorders>
              <w:top w:val="single" w:sz="4" w:space="0" w:color="auto"/>
              <w:left w:val="single" w:sz="4" w:space="0" w:color="auto"/>
              <w:bottom w:val="single" w:sz="4" w:space="0" w:color="auto"/>
            </w:tcBorders>
          </w:tcPr>
          <w:p w14:paraId="2C2A866C"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высшей школы</w:t>
            </w:r>
          </w:p>
        </w:tc>
      </w:tr>
      <w:tr w:rsidR="0094627A" w:rsidRPr="003B3B2F" w14:paraId="26DE0CFB" w14:textId="77777777" w:rsidTr="003B3B2F">
        <w:tc>
          <w:tcPr>
            <w:tcW w:w="1101" w:type="dxa"/>
            <w:tcBorders>
              <w:top w:val="single" w:sz="4" w:space="0" w:color="auto"/>
              <w:bottom w:val="single" w:sz="4" w:space="0" w:color="auto"/>
              <w:right w:val="single" w:sz="4" w:space="0" w:color="auto"/>
            </w:tcBorders>
          </w:tcPr>
          <w:p w14:paraId="4D0D0A9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4.9.</w:t>
            </w:r>
          </w:p>
        </w:tc>
        <w:tc>
          <w:tcPr>
            <w:tcW w:w="8680" w:type="dxa"/>
            <w:tcBorders>
              <w:top w:val="single" w:sz="4" w:space="0" w:color="auto"/>
              <w:left w:val="single" w:sz="4" w:space="0" w:color="auto"/>
              <w:bottom w:val="single" w:sz="4" w:space="0" w:color="auto"/>
            </w:tcBorders>
          </w:tcPr>
          <w:p w14:paraId="085B0511"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 и культуры</w:t>
            </w:r>
          </w:p>
        </w:tc>
      </w:tr>
      <w:tr w:rsidR="0094627A" w:rsidRPr="003B3B2F" w14:paraId="018FACEE" w14:textId="77777777" w:rsidTr="003B3B2F">
        <w:tc>
          <w:tcPr>
            <w:tcW w:w="1101" w:type="dxa"/>
            <w:tcBorders>
              <w:top w:val="single" w:sz="4" w:space="0" w:color="auto"/>
              <w:bottom w:val="single" w:sz="4" w:space="0" w:color="auto"/>
              <w:right w:val="single" w:sz="4" w:space="0" w:color="auto"/>
            </w:tcBorders>
          </w:tcPr>
          <w:p w14:paraId="2FA4CEA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4.10.</w:t>
            </w:r>
          </w:p>
        </w:tc>
        <w:tc>
          <w:tcPr>
            <w:tcW w:w="8680" w:type="dxa"/>
            <w:tcBorders>
              <w:top w:val="single" w:sz="4" w:space="0" w:color="auto"/>
              <w:left w:val="single" w:sz="4" w:space="0" w:color="auto"/>
              <w:bottom w:val="single" w:sz="4" w:space="0" w:color="auto"/>
            </w:tcBorders>
          </w:tcPr>
          <w:p w14:paraId="6099A65A"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культуры</w:t>
            </w:r>
          </w:p>
        </w:tc>
      </w:tr>
      <w:tr w:rsidR="0094627A" w:rsidRPr="003B3B2F" w14:paraId="10D49C9A" w14:textId="77777777" w:rsidTr="003B3B2F">
        <w:tc>
          <w:tcPr>
            <w:tcW w:w="1101" w:type="dxa"/>
            <w:tcBorders>
              <w:top w:val="single" w:sz="4" w:space="0" w:color="auto"/>
              <w:bottom w:val="single" w:sz="4" w:space="0" w:color="auto"/>
              <w:right w:val="single" w:sz="4" w:space="0" w:color="auto"/>
            </w:tcBorders>
          </w:tcPr>
          <w:p w14:paraId="7FE9DEF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4.11.</w:t>
            </w:r>
          </w:p>
        </w:tc>
        <w:tc>
          <w:tcPr>
            <w:tcW w:w="8680" w:type="dxa"/>
            <w:tcBorders>
              <w:top w:val="single" w:sz="4" w:space="0" w:color="auto"/>
              <w:left w:val="single" w:sz="4" w:space="0" w:color="auto"/>
              <w:bottom w:val="single" w:sz="4" w:space="0" w:color="auto"/>
            </w:tcBorders>
          </w:tcPr>
          <w:p w14:paraId="4A1B3532"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 и техники</w:t>
            </w:r>
          </w:p>
        </w:tc>
      </w:tr>
      <w:tr w:rsidR="0094627A" w:rsidRPr="003B3B2F" w14:paraId="07FF0A5B" w14:textId="77777777" w:rsidTr="003B3B2F">
        <w:tc>
          <w:tcPr>
            <w:tcW w:w="1101" w:type="dxa"/>
            <w:tcBorders>
              <w:top w:val="single" w:sz="4" w:space="0" w:color="auto"/>
              <w:bottom w:val="single" w:sz="4" w:space="0" w:color="auto"/>
              <w:right w:val="single" w:sz="4" w:space="0" w:color="auto"/>
            </w:tcBorders>
          </w:tcPr>
          <w:p w14:paraId="478886D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4.12.</w:t>
            </w:r>
          </w:p>
        </w:tc>
        <w:tc>
          <w:tcPr>
            <w:tcW w:w="8680" w:type="dxa"/>
            <w:tcBorders>
              <w:top w:val="single" w:sz="4" w:space="0" w:color="auto"/>
              <w:left w:val="single" w:sz="4" w:space="0" w:color="auto"/>
              <w:bottom w:val="single" w:sz="4" w:space="0" w:color="auto"/>
            </w:tcBorders>
          </w:tcPr>
          <w:p w14:paraId="5BA9466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w:t>
            </w:r>
          </w:p>
        </w:tc>
      </w:tr>
      <w:tr w:rsidR="0094627A" w:rsidRPr="003B3B2F" w14:paraId="6564E270" w14:textId="77777777" w:rsidTr="003B3B2F">
        <w:tc>
          <w:tcPr>
            <w:tcW w:w="9781" w:type="dxa"/>
            <w:gridSpan w:val="2"/>
            <w:tcBorders>
              <w:top w:val="single" w:sz="4" w:space="0" w:color="auto"/>
              <w:bottom w:val="single" w:sz="4" w:space="0" w:color="auto"/>
            </w:tcBorders>
          </w:tcPr>
          <w:p w14:paraId="5E3D013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 Почетные звания Республики Татарстан</w:t>
            </w:r>
          </w:p>
        </w:tc>
      </w:tr>
      <w:tr w:rsidR="0094627A" w:rsidRPr="003B3B2F" w14:paraId="469BEC59" w14:textId="77777777" w:rsidTr="003B3B2F">
        <w:tc>
          <w:tcPr>
            <w:tcW w:w="1101" w:type="dxa"/>
            <w:tcBorders>
              <w:top w:val="single" w:sz="4" w:space="0" w:color="auto"/>
              <w:bottom w:val="single" w:sz="4" w:space="0" w:color="auto"/>
              <w:right w:val="single" w:sz="4" w:space="0" w:color="auto"/>
            </w:tcBorders>
          </w:tcPr>
          <w:p w14:paraId="6A4FD0C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5.1.</w:t>
            </w:r>
          </w:p>
        </w:tc>
        <w:tc>
          <w:tcPr>
            <w:tcW w:w="8680" w:type="dxa"/>
            <w:tcBorders>
              <w:top w:val="single" w:sz="4" w:space="0" w:color="auto"/>
              <w:left w:val="single" w:sz="4" w:space="0" w:color="auto"/>
              <w:bottom w:val="single" w:sz="4" w:space="0" w:color="auto"/>
            </w:tcBorders>
          </w:tcPr>
          <w:p w14:paraId="130875C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Народный учитель Республики Татарстан</w:t>
            </w:r>
          </w:p>
        </w:tc>
      </w:tr>
      <w:tr w:rsidR="0094627A" w:rsidRPr="003B3B2F" w14:paraId="1E3D32BA" w14:textId="77777777" w:rsidTr="003B3B2F">
        <w:tc>
          <w:tcPr>
            <w:tcW w:w="1101" w:type="dxa"/>
            <w:tcBorders>
              <w:top w:val="single" w:sz="4" w:space="0" w:color="auto"/>
              <w:bottom w:val="single" w:sz="4" w:space="0" w:color="auto"/>
              <w:right w:val="single" w:sz="4" w:space="0" w:color="auto"/>
            </w:tcBorders>
          </w:tcPr>
          <w:p w14:paraId="66C6F8F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5.2.</w:t>
            </w:r>
          </w:p>
        </w:tc>
        <w:tc>
          <w:tcPr>
            <w:tcW w:w="8680" w:type="dxa"/>
            <w:tcBorders>
              <w:top w:val="single" w:sz="4" w:space="0" w:color="auto"/>
              <w:left w:val="single" w:sz="4" w:space="0" w:color="auto"/>
              <w:bottom w:val="single" w:sz="4" w:space="0" w:color="auto"/>
            </w:tcBorders>
          </w:tcPr>
          <w:p w14:paraId="7A4AAF8A"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школы Республики Татарстан</w:t>
            </w:r>
          </w:p>
        </w:tc>
      </w:tr>
      <w:tr w:rsidR="0094627A" w:rsidRPr="003B3B2F" w14:paraId="272B9ABE" w14:textId="77777777" w:rsidTr="003B3B2F">
        <w:tc>
          <w:tcPr>
            <w:tcW w:w="1101" w:type="dxa"/>
            <w:tcBorders>
              <w:top w:val="single" w:sz="4" w:space="0" w:color="auto"/>
              <w:bottom w:val="single" w:sz="4" w:space="0" w:color="auto"/>
              <w:right w:val="single" w:sz="4" w:space="0" w:color="auto"/>
            </w:tcBorders>
          </w:tcPr>
          <w:p w14:paraId="2CCFCB22"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w:t>
            </w:r>
          </w:p>
        </w:tc>
        <w:tc>
          <w:tcPr>
            <w:tcW w:w="8680" w:type="dxa"/>
            <w:tcBorders>
              <w:top w:val="single" w:sz="4" w:space="0" w:color="auto"/>
              <w:left w:val="single" w:sz="4" w:space="0" w:color="auto"/>
              <w:bottom w:val="single" w:sz="4" w:space="0" w:color="auto"/>
            </w:tcBorders>
          </w:tcPr>
          <w:p w14:paraId="3AB0AEB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учитель Республики Татарстан</w:t>
            </w:r>
          </w:p>
        </w:tc>
      </w:tr>
      <w:tr w:rsidR="0094627A" w:rsidRPr="003B3B2F" w14:paraId="1DC3EB87" w14:textId="77777777" w:rsidTr="003B3B2F">
        <w:tc>
          <w:tcPr>
            <w:tcW w:w="1101" w:type="dxa"/>
            <w:tcBorders>
              <w:top w:val="single" w:sz="4" w:space="0" w:color="auto"/>
              <w:bottom w:val="single" w:sz="4" w:space="0" w:color="auto"/>
              <w:right w:val="single" w:sz="4" w:space="0" w:color="auto"/>
            </w:tcBorders>
          </w:tcPr>
          <w:p w14:paraId="4EDC32F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5.4.</w:t>
            </w:r>
          </w:p>
        </w:tc>
        <w:tc>
          <w:tcPr>
            <w:tcW w:w="8680" w:type="dxa"/>
            <w:tcBorders>
              <w:top w:val="single" w:sz="4" w:space="0" w:color="auto"/>
              <w:left w:val="single" w:sz="4" w:space="0" w:color="auto"/>
              <w:bottom w:val="single" w:sz="4" w:space="0" w:color="auto"/>
            </w:tcBorders>
          </w:tcPr>
          <w:p w14:paraId="709BA2D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деятель науки Республики Татарстан</w:t>
            </w:r>
          </w:p>
        </w:tc>
      </w:tr>
      <w:tr w:rsidR="0094627A" w:rsidRPr="003B3B2F" w14:paraId="52245EBF" w14:textId="77777777" w:rsidTr="003B3B2F">
        <w:tc>
          <w:tcPr>
            <w:tcW w:w="1101" w:type="dxa"/>
            <w:tcBorders>
              <w:top w:val="single" w:sz="4" w:space="0" w:color="auto"/>
              <w:bottom w:val="single" w:sz="4" w:space="0" w:color="auto"/>
              <w:right w:val="single" w:sz="4" w:space="0" w:color="auto"/>
            </w:tcBorders>
          </w:tcPr>
          <w:p w14:paraId="002F5B9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5.5.</w:t>
            </w:r>
          </w:p>
        </w:tc>
        <w:tc>
          <w:tcPr>
            <w:tcW w:w="8680" w:type="dxa"/>
            <w:tcBorders>
              <w:top w:val="single" w:sz="4" w:space="0" w:color="auto"/>
              <w:left w:val="single" w:sz="4" w:space="0" w:color="auto"/>
              <w:bottom w:val="single" w:sz="4" w:space="0" w:color="auto"/>
            </w:tcBorders>
          </w:tcPr>
          <w:p w14:paraId="33DA20A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высшей школы Республики Татарстан</w:t>
            </w:r>
          </w:p>
        </w:tc>
      </w:tr>
      <w:tr w:rsidR="0094627A" w:rsidRPr="003B3B2F" w14:paraId="1B62F28E" w14:textId="77777777" w:rsidTr="003B3B2F">
        <w:tc>
          <w:tcPr>
            <w:tcW w:w="1101" w:type="dxa"/>
            <w:tcBorders>
              <w:top w:val="single" w:sz="4" w:space="0" w:color="auto"/>
              <w:bottom w:val="single" w:sz="4" w:space="0" w:color="auto"/>
              <w:right w:val="single" w:sz="4" w:space="0" w:color="auto"/>
            </w:tcBorders>
          </w:tcPr>
          <w:p w14:paraId="58539BB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5.6.</w:t>
            </w:r>
          </w:p>
        </w:tc>
        <w:tc>
          <w:tcPr>
            <w:tcW w:w="8680" w:type="dxa"/>
            <w:tcBorders>
              <w:top w:val="single" w:sz="4" w:space="0" w:color="auto"/>
              <w:left w:val="single" w:sz="4" w:space="0" w:color="auto"/>
              <w:bottom w:val="single" w:sz="4" w:space="0" w:color="auto"/>
            </w:tcBorders>
          </w:tcPr>
          <w:p w14:paraId="1A892BD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физической культуры Республики Татарстан</w:t>
            </w:r>
          </w:p>
        </w:tc>
      </w:tr>
      <w:tr w:rsidR="0094627A" w:rsidRPr="003B3B2F" w14:paraId="345AAD19" w14:textId="77777777" w:rsidTr="003B3B2F">
        <w:tc>
          <w:tcPr>
            <w:tcW w:w="1101" w:type="dxa"/>
            <w:tcBorders>
              <w:top w:val="single" w:sz="4" w:space="0" w:color="auto"/>
              <w:bottom w:val="single" w:sz="4" w:space="0" w:color="auto"/>
              <w:right w:val="single" w:sz="4" w:space="0" w:color="auto"/>
            </w:tcBorders>
          </w:tcPr>
          <w:p w14:paraId="3DFFEE3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5.7.</w:t>
            </w:r>
          </w:p>
        </w:tc>
        <w:tc>
          <w:tcPr>
            <w:tcW w:w="8680" w:type="dxa"/>
            <w:tcBorders>
              <w:top w:val="single" w:sz="4" w:space="0" w:color="auto"/>
              <w:left w:val="single" w:sz="4" w:space="0" w:color="auto"/>
              <w:bottom w:val="single" w:sz="4" w:space="0" w:color="auto"/>
            </w:tcBorders>
          </w:tcPr>
          <w:p w14:paraId="1E6218B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культуры Республики Татарстан</w:t>
            </w:r>
          </w:p>
        </w:tc>
      </w:tr>
      <w:tr w:rsidR="0094627A" w:rsidRPr="003B3B2F" w14:paraId="7116A766" w14:textId="77777777" w:rsidTr="003B3B2F">
        <w:tc>
          <w:tcPr>
            <w:tcW w:w="1101" w:type="dxa"/>
            <w:tcBorders>
              <w:top w:val="single" w:sz="4" w:space="0" w:color="auto"/>
              <w:bottom w:val="single" w:sz="4" w:space="0" w:color="auto"/>
              <w:right w:val="single" w:sz="4" w:space="0" w:color="auto"/>
            </w:tcBorders>
          </w:tcPr>
          <w:p w14:paraId="15AF6DA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5.8.</w:t>
            </w:r>
          </w:p>
        </w:tc>
        <w:tc>
          <w:tcPr>
            <w:tcW w:w="8680" w:type="dxa"/>
            <w:tcBorders>
              <w:top w:val="single" w:sz="4" w:space="0" w:color="auto"/>
              <w:left w:val="single" w:sz="4" w:space="0" w:color="auto"/>
              <w:bottom w:val="single" w:sz="4" w:space="0" w:color="auto"/>
            </w:tcBorders>
          </w:tcPr>
          <w:p w14:paraId="060E63C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экономист Республики Татарстан</w:t>
            </w:r>
          </w:p>
        </w:tc>
      </w:tr>
      <w:tr w:rsidR="0094627A" w:rsidRPr="003B3B2F" w14:paraId="45165069" w14:textId="77777777" w:rsidTr="003B3B2F">
        <w:tc>
          <w:tcPr>
            <w:tcW w:w="9781" w:type="dxa"/>
            <w:gridSpan w:val="2"/>
            <w:tcBorders>
              <w:top w:val="single" w:sz="4" w:space="0" w:color="auto"/>
              <w:bottom w:val="single" w:sz="4" w:space="0" w:color="auto"/>
            </w:tcBorders>
          </w:tcPr>
          <w:p w14:paraId="0D20F9A8"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Ведомственные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w:t>
            </w:r>
          </w:p>
        </w:tc>
      </w:tr>
      <w:tr w:rsidR="0094627A" w:rsidRPr="003B3B2F" w14:paraId="1CC88962" w14:textId="77777777" w:rsidTr="003B3B2F">
        <w:tc>
          <w:tcPr>
            <w:tcW w:w="9781" w:type="dxa"/>
            <w:gridSpan w:val="2"/>
            <w:tcBorders>
              <w:top w:val="single" w:sz="4" w:space="0" w:color="auto"/>
              <w:bottom w:val="single" w:sz="4" w:space="0" w:color="auto"/>
            </w:tcBorders>
          </w:tcPr>
          <w:p w14:paraId="0417B6B2"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 Министерство просвещения Российской Федерации (Министерство образования и науки Российской Федерации, Министерство образования Российской Федерации)</w:t>
            </w:r>
          </w:p>
        </w:tc>
      </w:tr>
      <w:tr w:rsidR="0094627A" w:rsidRPr="003B3B2F" w14:paraId="1F06D0B8" w14:textId="77777777" w:rsidTr="003B3B2F">
        <w:tc>
          <w:tcPr>
            <w:tcW w:w="1101" w:type="dxa"/>
            <w:tcBorders>
              <w:top w:val="single" w:sz="4" w:space="0" w:color="auto"/>
              <w:bottom w:val="single" w:sz="4" w:space="0" w:color="auto"/>
              <w:right w:val="single" w:sz="4" w:space="0" w:color="auto"/>
            </w:tcBorders>
          </w:tcPr>
          <w:p w14:paraId="544B295A"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w:t>
            </w:r>
          </w:p>
        </w:tc>
        <w:tc>
          <w:tcPr>
            <w:tcW w:w="8680" w:type="dxa"/>
            <w:tcBorders>
              <w:top w:val="single" w:sz="4" w:space="0" w:color="auto"/>
              <w:left w:val="single" w:sz="4" w:space="0" w:color="auto"/>
              <w:bottom w:val="single" w:sz="4" w:space="0" w:color="auto"/>
            </w:tcBorders>
          </w:tcPr>
          <w:p w14:paraId="627E36B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общего образования Российской Федерации</w:t>
            </w:r>
          </w:p>
        </w:tc>
      </w:tr>
      <w:tr w:rsidR="0094627A" w:rsidRPr="003B3B2F" w14:paraId="38C130EE" w14:textId="77777777" w:rsidTr="003B3B2F">
        <w:tc>
          <w:tcPr>
            <w:tcW w:w="1101" w:type="dxa"/>
            <w:tcBorders>
              <w:top w:val="single" w:sz="4" w:space="0" w:color="auto"/>
              <w:bottom w:val="single" w:sz="4" w:space="0" w:color="auto"/>
              <w:right w:val="single" w:sz="4" w:space="0" w:color="auto"/>
            </w:tcBorders>
          </w:tcPr>
          <w:p w14:paraId="6381F77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c>
          <w:tcPr>
            <w:tcW w:w="8680" w:type="dxa"/>
            <w:tcBorders>
              <w:top w:val="single" w:sz="4" w:space="0" w:color="auto"/>
              <w:left w:val="single" w:sz="4" w:space="0" w:color="auto"/>
              <w:bottom w:val="single" w:sz="4" w:space="0" w:color="auto"/>
            </w:tcBorders>
          </w:tcPr>
          <w:p w14:paraId="0BFE604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начального профессионального образования Российской Федерации</w:t>
            </w:r>
          </w:p>
        </w:tc>
      </w:tr>
      <w:tr w:rsidR="0094627A" w:rsidRPr="003B3B2F" w14:paraId="543F1B91" w14:textId="77777777" w:rsidTr="003B3B2F">
        <w:tc>
          <w:tcPr>
            <w:tcW w:w="1101" w:type="dxa"/>
            <w:tcBorders>
              <w:top w:val="single" w:sz="4" w:space="0" w:color="auto"/>
              <w:bottom w:val="single" w:sz="4" w:space="0" w:color="auto"/>
              <w:right w:val="single" w:sz="4" w:space="0" w:color="auto"/>
            </w:tcBorders>
          </w:tcPr>
          <w:p w14:paraId="667EF4D3"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1.3.</w:t>
            </w:r>
          </w:p>
        </w:tc>
        <w:tc>
          <w:tcPr>
            <w:tcW w:w="8680" w:type="dxa"/>
            <w:tcBorders>
              <w:top w:val="single" w:sz="4" w:space="0" w:color="auto"/>
              <w:left w:val="single" w:sz="4" w:space="0" w:color="auto"/>
              <w:bottom w:val="single" w:sz="4" w:space="0" w:color="auto"/>
            </w:tcBorders>
          </w:tcPr>
          <w:p w14:paraId="2F831EBE"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среднего профессионального образования Российской Федерации</w:t>
            </w:r>
          </w:p>
        </w:tc>
      </w:tr>
      <w:tr w:rsidR="0094627A" w:rsidRPr="003B3B2F" w14:paraId="106E80A3" w14:textId="77777777" w:rsidTr="003B3B2F">
        <w:tc>
          <w:tcPr>
            <w:tcW w:w="1101" w:type="dxa"/>
            <w:tcBorders>
              <w:top w:val="single" w:sz="4" w:space="0" w:color="auto"/>
              <w:bottom w:val="single" w:sz="4" w:space="0" w:color="auto"/>
              <w:right w:val="single" w:sz="4" w:space="0" w:color="auto"/>
            </w:tcBorders>
          </w:tcPr>
          <w:p w14:paraId="14115A8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1.4.</w:t>
            </w:r>
          </w:p>
        </w:tc>
        <w:tc>
          <w:tcPr>
            <w:tcW w:w="8680" w:type="dxa"/>
            <w:tcBorders>
              <w:top w:val="single" w:sz="4" w:space="0" w:color="auto"/>
              <w:left w:val="single" w:sz="4" w:space="0" w:color="auto"/>
              <w:bottom w:val="single" w:sz="4" w:space="0" w:color="auto"/>
            </w:tcBorders>
          </w:tcPr>
          <w:p w14:paraId="78CAA024"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высшего профессионального образования Российской Федерации</w:t>
            </w:r>
          </w:p>
        </w:tc>
      </w:tr>
      <w:tr w:rsidR="0094627A" w:rsidRPr="003B3B2F" w14:paraId="5C991353" w14:textId="77777777" w:rsidTr="003B3B2F">
        <w:tc>
          <w:tcPr>
            <w:tcW w:w="1101" w:type="dxa"/>
            <w:tcBorders>
              <w:top w:val="single" w:sz="4" w:space="0" w:color="auto"/>
              <w:bottom w:val="single" w:sz="4" w:space="0" w:color="auto"/>
              <w:right w:val="single" w:sz="4" w:space="0" w:color="auto"/>
            </w:tcBorders>
          </w:tcPr>
          <w:p w14:paraId="7A49B4E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1.5.</w:t>
            </w:r>
          </w:p>
        </w:tc>
        <w:tc>
          <w:tcPr>
            <w:tcW w:w="8680" w:type="dxa"/>
            <w:tcBorders>
              <w:top w:val="single" w:sz="4" w:space="0" w:color="auto"/>
              <w:left w:val="single" w:sz="4" w:space="0" w:color="auto"/>
              <w:bottom w:val="single" w:sz="4" w:space="0" w:color="auto"/>
            </w:tcBorders>
          </w:tcPr>
          <w:p w14:paraId="78AE950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науки и техники Российской Федерации</w:t>
            </w:r>
          </w:p>
        </w:tc>
      </w:tr>
      <w:tr w:rsidR="0094627A" w:rsidRPr="003B3B2F" w14:paraId="18F6AFA6" w14:textId="77777777" w:rsidTr="003B3B2F">
        <w:tc>
          <w:tcPr>
            <w:tcW w:w="1101" w:type="dxa"/>
            <w:tcBorders>
              <w:top w:val="single" w:sz="4" w:space="0" w:color="auto"/>
              <w:bottom w:val="single" w:sz="4" w:space="0" w:color="auto"/>
              <w:right w:val="single" w:sz="4" w:space="0" w:color="auto"/>
            </w:tcBorders>
          </w:tcPr>
          <w:p w14:paraId="77873DE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1.6.</w:t>
            </w:r>
          </w:p>
        </w:tc>
        <w:tc>
          <w:tcPr>
            <w:tcW w:w="8680" w:type="dxa"/>
            <w:tcBorders>
              <w:top w:val="single" w:sz="4" w:space="0" w:color="auto"/>
              <w:left w:val="single" w:sz="4" w:space="0" w:color="auto"/>
              <w:bottom w:val="single" w:sz="4" w:space="0" w:color="auto"/>
            </w:tcBorders>
          </w:tcPr>
          <w:p w14:paraId="1A5DBBB4"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сферы молодежной политики Российской Федерации</w:t>
            </w:r>
          </w:p>
        </w:tc>
      </w:tr>
      <w:tr w:rsidR="0094627A" w:rsidRPr="003B3B2F" w14:paraId="43706C77" w14:textId="77777777" w:rsidTr="003B3B2F">
        <w:tc>
          <w:tcPr>
            <w:tcW w:w="1101" w:type="dxa"/>
            <w:tcBorders>
              <w:top w:val="single" w:sz="4" w:space="0" w:color="auto"/>
              <w:bottom w:val="single" w:sz="4" w:space="0" w:color="auto"/>
              <w:right w:val="single" w:sz="4" w:space="0" w:color="auto"/>
            </w:tcBorders>
          </w:tcPr>
          <w:p w14:paraId="4ABD432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1.7.</w:t>
            </w:r>
          </w:p>
        </w:tc>
        <w:tc>
          <w:tcPr>
            <w:tcW w:w="8680" w:type="dxa"/>
            <w:tcBorders>
              <w:top w:val="single" w:sz="4" w:space="0" w:color="auto"/>
              <w:left w:val="single" w:sz="4" w:space="0" w:color="auto"/>
              <w:bottom w:val="single" w:sz="4" w:space="0" w:color="auto"/>
            </w:tcBorders>
          </w:tcPr>
          <w:p w14:paraId="59C70750"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 развитие научно-исследовательской работы студентов</w:t>
            </w:r>
          </w:p>
        </w:tc>
      </w:tr>
      <w:tr w:rsidR="0094627A" w:rsidRPr="003B3B2F" w14:paraId="4A48C9B4" w14:textId="77777777" w:rsidTr="003B3B2F">
        <w:tc>
          <w:tcPr>
            <w:tcW w:w="1101" w:type="dxa"/>
            <w:tcBorders>
              <w:top w:val="single" w:sz="4" w:space="0" w:color="auto"/>
              <w:bottom w:val="single" w:sz="4" w:space="0" w:color="auto"/>
              <w:right w:val="single" w:sz="4" w:space="0" w:color="auto"/>
            </w:tcBorders>
          </w:tcPr>
          <w:p w14:paraId="4AFDFA5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1.8.</w:t>
            </w:r>
          </w:p>
        </w:tc>
        <w:tc>
          <w:tcPr>
            <w:tcW w:w="8680" w:type="dxa"/>
            <w:tcBorders>
              <w:top w:val="single" w:sz="4" w:space="0" w:color="auto"/>
              <w:left w:val="single" w:sz="4" w:space="0" w:color="auto"/>
              <w:bottom w:val="single" w:sz="4" w:space="0" w:color="auto"/>
            </w:tcBorders>
          </w:tcPr>
          <w:p w14:paraId="0C7A48D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сферы образования Российской Федерации</w:t>
            </w:r>
          </w:p>
        </w:tc>
      </w:tr>
      <w:tr w:rsidR="0094627A" w:rsidRPr="003B3B2F" w14:paraId="4CC91D95" w14:textId="77777777" w:rsidTr="003B3B2F">
        <w:tc>
          <w:tcPr>
            <w:tcW w:w="1101" w:type="dxa"/>
            <w:tcBorders>
              <w:top w:val="single" w:sz="4" w:space="0" w:color="auto"/>
              <w:bottom w:val="single" w:sz="4" w:space="0" w:color="auto"/>
              <w:right w:val="single" w:sz="4" w:space="0" w:color="auto"/>
            </w:tcBorders>
          </w:tcPr>
          <w:p w14:paraId="656ECC5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1.9.</w:t>
            </w:r>
          </w:p>
        </w:tc>
        <w:tc>
          <w:tcPr>
            <w:tcW w:w="8680" w:type="dxa"/>
            <w:tcBorders>
              <w:top w:val="single" w:sz="4" w:space="0" w:color="auto"/>
              <w:left w:val="single" w:sz="4" w:space="0" w:color="auto"/>
              <w:bottom w:val="single" w:sz="4" w:space="0" w:color="auto"/>
            </w:tcBorders>
          </w:tcPr>
          <w:p w14:paraId="66A115A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сферы воспитания детей и молодежи Российской Федерации</w:t>
            </w:r>
          </w:p>
        </w:tc>
      </w:tr>
      <w:tr w:rsidR="0094627A" w:rsidRPr="003B3B2F" w14:paraId="275BE981" w14:textId="77777777" w:rsidTr="003B3B2F">
        <w:tc>
          <w:tcPr>
            <w:tcW w:w="1101" w:type="dxa"/>
            <w:tcBorders>
              <w:top w:val="single" w:sz="4" w:space="0" w:color="auto"/>
              <w:bottom w:val="single" w:sz="4" w:space="0" w:color="auto"/>
              <w:right w:val="single" w:sz="4" w:space="0" w:color="auto"/>
            </w:tcBorders>
          </w:tcPr>
          <w:p w14:paraId="5A80BC83"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1.10.</w:t>
            </w:r>
          </w:p>
        </w:tc>
        <w:tc>
          <w:tcPr>
            <w:tcW w:w="8680" w:type="dxa"/>
            <w:tcBorders>
              <w:top w:val="single" w:sz="4" w:space="0" w:color="auto"/>
              <w:left w:val="single" w:sz="4" w:space="0" w:color="auto"/>
              <w:bottom w:val="single" w:sz="4" w:space="0" w:color="auto"/>
            </w:tcBorders>
          </w:tcPr>
          <w:p w14:paraId="17CCD03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Отличник просвещения</w:t>
            </w:r>
          </w:p>
        </w:tc>
      </w:tr>
      <w:tr w:rsidR="0094627A" w:rsidRPr="003B3B2F" w14:paraId="6F02CFAC" w14:textId="77777777" w:rsidTr="003B3B2F">
        <w:tc>
          <w:tcPr>
            <w:tcW w:w="1101" w:type="dxa"/>
            <w:tcBorders>
              <w:top w:val="single" w:sz="4" w:space="0" w:color="auto"/>
              <w:bottom w:val="single" w:sz="4" w:space="0" w:color="auto"/>
              <w:right w:val="single" w:sz="4" w:space="0" w:color="auto"/>
            </w:tcBorders>
          </w:tcPr>
          <w:p w14:paraId="0C19BD7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1.11.</w:t>
            </w:r>
          </w:p>
        </w:tc>
        <w:tc>
          <w:tcPr>
            <w:tcW w:w="8680" w:type="dxa"/>
            <w:tcBorders>
              <w:top w:val="single" w:sz="4" w:space="0" w:color="auto"/>
              <w:left w:val="single" w:sz="4" w:space="0" w:color="auto"/>
              <w:bottom w:val="single" w:sz="4" w:space="0" w:color="auto"/>
            </w:tcBorders>
          </w:tcPr>
          <w:p w14:paraId="5285B87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воспитания и просвещения Российской Федерации</w:t>
            </w:r>
          </w:p>
        </w:tc>
      </w:tr>
      <w:tr w:rsidR="0094627A" w:rsidRPr="003B3B2F" w14:paraId="2274634E" w14:textId="77777777" w:rsidTr="003B3B2F">
        <w:tc>
          <w:tcPr>
            <w:tcW w:w="1101" w:type="dxa"/>
            <w:tcBorders>
              <w:top w:val="single" w:sz="4" w:space="0" w:color="auto"/>
              <w:bottom w:val="single" w:sz="4" w:space="0" w:color="auto"/>
              <w:right w:val="single" w:sz="4" w:space="0" w:color="auto"/>
            </w:tcBorders>
          </w:tcPr>
          <w:p w14:paraId="59E5F1E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1.12.</w:t>
            </w:r>
          </w:p>
        </w:tc>
        <w:tc>
          <w:tcPr>
            <w:tcW w:w="8680" w:type="dxa"/>
            <w:tcBorders>
              <w:top w:val="single" w:sz="4" w:space="0" w:color="auto"/>
              <w:left w:val="single" w:sz="4" w:space="0" w:color="auto"/>
              <w:bottom w:val="single" w:sz="4" w:space="0" w:color="auto"/>
            </w:tcBorders>
          </w:tcPr>
          <w:p w14:paraId="657DB422"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Почетный работник науки и высоких технологий Российской Федерации</w:t>
            </w:r>
          </w:p>
        </w:tc>
      </w:tr>
      <w:tr w:rsidR="0094627A" w:rsidRPr="003B3B2F" w14:paraId="7D57060A" w14:textId="77777777" w:rsidTr="003B3B2F">
        <w:tc>
          <w:tcPr>
            <w:tcW w:w="1101" w:type="dxa"/>
            <w:tcBorders>
              <w:top w:val="single" w:sz="4" w:space="0" w:color="auto"/>
              <w:bottom w:val="single" w:sz="4" w:space="0" w:color="auto"/>
              <w:right w:val="single" w:sz="4" w:space="0" w:color="auto"/>
            </w:tcBorders>
          </w:tcPr>
          <w:p w14:paraId="661270D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1.13.</w:t>
            </w:r>
          </w:p>
        </w:tc>
        <w:tc>
          <w:tcPr>
            <w:tcW w:w="8680" w:type="dxa"/>
            <w:tcBorders>
              <w:top w:val="single" w:sz="4" w:space="0" w:color="auto"/>
              <w:left w:val="single" w:sz="4" w:space="0" w:color="auto"/>
              <w:bottom w:val="single" w:sz="4" w:space="0" w:color="auto"/>
            </w:tcBorders>
          </w:tcPr>
          <w:p w14:paraId="6C7FC936"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Ветеран сферы воспитания и образования</w:t>
            </w:r>
          </w:p>
        </w:tc>
      </w:tr>
      <w:tr w:rsidR="0094627A" w:rsidRPr="003B3B2F" w14:paraId="7424E7D2" w14:textId="77777777" w:rsidTr="003B3B2F">
        <w:tc>
          <w:tcPr>
            <w:tcW w:w="1101" w:type="dxa"/>
            <w:tcBorders>
              <w:top w:val="single" w:sz="4" w:space="0" w:color="auto"/>
              <w:bottom w:val="single" w:sz="4" w:space="0" w:color="auto"/>
              <w:right w:val="single" w:sz="4" w:space="0" w:color="auto"/>
            </w:tcBorders>
          </w:tcPr>
          <w:p w14:paraId="0E8F9D5B"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1.14.</w:t>
            </w:r>
          </w:p>
        </w:tc>
        <w:tc>
          <w:tcPr>
            <w:tcW w:w="8680" w:type="dxa"/>
            <w:tcBorders>
              <w:top w:val="single" w:sz="4" w:space="0" w:color="auto"/>
              <w:left w:val="single" w:sz="4" w:space="0" w:color="auto"/>
              <w:bottom w:val="single" w:sz="4" w:space="0" w:color="auto"/>
            </w:tcBorders>
          </w:tcPr>
          <w:p w14:paraId="369458F1"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Медаль Л.С. Выготского</w:t>
            </w:r>
          </w:p>
        </w:tc>
      </w:tr>
      <w:tr w:rsidR="0094627A" w:rsidRPr="003B3B2F" w14:paraId="283F43F2" w14:textId="77777777" w:rsidTr="003B3B2F">
        <w:tc>
          <w:tcPr>
            <w:tcW w:w="1101" w:type="dxa"/>
            <w:tcBorders>
              <w:top w:val="single" w:sz="4" w:space="0" w:color="auto"/>
              <w:bottom w:val="single" w:sz="4" w:space="0" w:color="auto"/>
              <w:right w:val="single" w:sz="4" w:space="0" w:color="auto"/>
            </w:tcBorders>
          </w:tcPr>
          <w:p w14:paraId="46DE4E10"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1.15.</w:t>
            </w:r>
          </w:p>
        </w:tc>
        <w:tc>
          <w:tcPr>
            <w:tcW w:w="8680" w:type="dxa"/>
            <w:tcBorders>
              <w:top w:val="single" w:sz="4" w:space="0" w:color="auto"/>
              <w:left w:val="single" w:sz="4" w:space="0" w:color="auto"/>
              <w:bottom w:val="single" w:sz="4" w:space="0" w:color="auto"/>
            </w:tcBorders>
          </w:tcPr>
          <w:p w14:paraId="59658F82"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Медаль К.Д. Ушинского</w:t>
            </w:r>
          </w:p>
        </w:tc>
      </w:tr>
      <w:tr w:rsidR="0094627A" w:rsidRPr="003B3B2F" w14:paraId="0C54B0C9" w14:textId="77777777" w:rsidTr="003B3B2F">
        <w:tc>
          <w:tcPr>
            <w:tcW w:w="1101" w:type="dxa"/>
            <w:tcBorders>
              <w:top w:val="single" w:sz="4" w:space="0" w:color="auto"/>
              <w:bottom w:val="single" w:sz="4" w:space="0" w:color="auto"/>
              <w:right w:val="single" w:sz="4" w:space="0" w:color="auto"/>
            </w:tcBorders>
          </w:tcPr>
          <w:p w14:paraId="1E1E6CF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1.16.</w:t>
            </w:r>
          </w:p>
        </w:tc>
        <w:tc>
          <w:tcPr>
            <w:tcW w:w="8680" w:type="dxa"/>
            <w:tcBorders>
              <w:top w:val="single" w:sz="4" w:space="0" w:color="auto"/>
              <w:left w:val="single" w:sz="4" w:space="0" w:color="auto"/>
              <w:bottom w:val="single" w:sz="4" w:space="0" w:color="auto"/>
            </w:tcBorders>
          </w:tcPr>
          <w:p w14:paraId="1046EF3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Значок "Отличник профессионально-технического образования Российской Федерации"</w:t>
            </w:r>
          </w:p>
        </w:tc>
      </w:tr>
      <w:tr w:rsidR="0094627A" w:rsidRPr="003B3B2F" w14:paraId="0FEE996A" w14:textId="77777777" w:rsidTr="003B3B2F">
        <w:tc>
          <w:tcPr>
            <w:tcW w:w="1101" w:type="dxa"/>
            <w:tcBorders>
              <w:top w:val="single" w:sz="4" w:space="0" w:color="auto"/>
              <w:bottom w:val="single" w:sz="4" w:space="0" w:color="auto"/>
              <w:right w:val="single" w:sz="4" w:space="0" w:color="auto"/>
            </w:tcBorders>
          </w:tcPr>
          <w:p w14:paraId="280EB64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1.17.</w:t>
            </w:r>
          </w:p>
        </w:tc>
        <w:tc>
          <w:tcPr>
            <w:tcW w:w="8680" w:type="dxa"/>
            <w:tcBorders>
              <w:top w:val="single" w:sz="4" w:space="0" w:color="auto"/>
              <w:left w:val="single" w:sz="4" w:space="0" w:color="auto"/>
              <w:bottom w:val="single" w:sz="4" w:space="0" w:color="auto"/>
            </w:tcBorders>
          </w:tcPr>
          <w:p w14:paraId="5773C8E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"За милосердие и благотворительность"</w:t>
            </w:r>
          </w:p>
        </w:tc>
      </w:tr>
      <w:tr w:rsidR="0094627A" w:rsidRPr="003B3B2F" w14:paraId="2210AED5" w14:textId="77777777" w:rsidTr="003B3B2F">
        <w:tc>
          <w:tcPr>
            <w:tcW w:w="1101" w:type="dxa"/>
            <w:tcBorders>
              <w:top w:val="single" w:sz="4" w:space="0" w:color="auto"/>
              <w:bottom w:val="single" w:sz="4" w:space="0" w:color="auto"/>
              <w:right w:val="single" w:sz="4" w:space="0" w:color="auto"/>
            </w:tcBorders>
          </w:tcPr>
          <w:p w14:paraId="4F802F0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1.18.</w:t>
            </w:r>
          </w:p>
        </w:tc>
        <w:tc>
          <w:tcPr>
            <w:tcW w:w="8680" w:type="dxa"/>
            <w:tcBorders>
              <w:top w:val="single" w:sz="4" w:space="0" w:color="auto"/>
              <w:left w:val="single" w:sz="4" w:space="0" w:color="auto"/>
              <w:bottom w:val="single" w:sz="4" w:space="0" w:color="auto"/>
            </w:tcBorders>
          </w:tcPr>
          <w:p w14:paraId="0399103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"За верность профессии"</w:t>
            </w:r>
          </w:p>
        </w:tc>
      </w:tr>
      <w:tr w:rsidR="0094627A" w:rsidRPr="003B3B2F" w14:paraId="0F6EED54" w14:textId="77777777" w:rsidTr="003B3B2F">
        <w:tc>
          <w:tcPr>
            <w:tcW w:w="1101" w:type="dxa"/>
            <w:tcBorders>
              <w:top w:val="single" w:sz="4" w:space="0" w:color="auto"/>
              <w:bottom w:val="single" w:sz="4" w:space="0" w:color="auto"/>
              <w:right w:val="single" w:sz="4" w:space="0" w:color="auto"/>
            </w:tcBorders>
          </w:tcPr>
          <w:p w14:paraId="750FDD78"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1.19.</w:t>
            </w:r>
          </w:p>
        </w:tc>
        <w:tc>
          <w:tcPr>
            <w:tcW w:w="8680" w:type="dxa"/>
            <w:tcBorders>
              <w:top w:val="single" w:sz="4" w:space="0" w:color="auto"/>
              <w:left w:val="single" w:sz="4" w:space="0" w:color="auto"/>
              <w:bottom w:val="single" w:sz="4" w:space="0" w:color="auto"/>
            </w:tcBorders>
          </w:tcPr>
          <w:p w14:paraId="7CB0385B"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"Молодость и Профессионализм"</w:t>
            </w:r>
          </w:p>
        </w:tc>
      </w:tr>
      <w:tr w:rsidR="0094627A" w:rsidRPr="003B3B2F" w14:paraId="1CB1A016" w14:textId="77777777" w:rsidTr="003B3B2F">
        <w:tc>
          <w:tcPr>
            <w:tcW w:w="1101" w:type="dxa"/>
            <w:tcBorders>
              <w:top w:val="single" w:sz="4" w:space="0" w:color="auto"/>
              <w:bottom w:val="single" w:sz="4" w:space="0" w:color="auto"/>
              <w:right w:val="single" w:sz="4" w:space="0" w:color="auto"/>
            </w:tcBorders>
          </w:tcPr>
          <w:p w14:paraId="2D93632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1.20.</w:t>
            </w:r>
          </w:p>
        </w:tc>
        <w:tc>
          <w:tcPr>
            <w:tcW w:w="8680" w:type="dxa"/>
            <w:tcBorders>
              <w:top w:val="single" w:sz="4" w:space="0" w:color="auto"/>
              <w:left w:val="single" w:sz="4" w:space="0" w:color="auto"/>
              <w:bottom w:val="single" w:sz="4" w:space="0" w:color="auto"/>
            </w:tcBorders>
          </w:tcPr>
          <w:p w14:paraId="0A4F3BB1"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"Почетный наставник"</w:t>
            </w:r>
          </w:p>
        </w:tc>
      </w:tr>
      <w:tr w:rsidR="0094627A" w:rsidRPr="003B3B2F" w14:paraId="22F1A7F8" w14:textId="77777777" w:rsidTr="003B3B2F">
        <w:tc>
          <w:tcPr>
            <w:tcW w:w="1101" w:type="dxa"/>
            <w:tcBorders>
              <w:top w:val="single" w:sz="4" w:space="0" w:color="auto"/>
              <w:bottom w:val="single" w:sz="4" w:space="0" w:color="auto"/>
              <w:right w:val="single" w:sz="4" w:space="0" w:color="auto"/>
            </w:tcBorders>
          </w:tcPr>
          <w:p w14:paraId="65573AF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1.21.</w:t>
            </w:r>
          </w:p>
        </w:tc>
        <w:tc>
          <w:tcPr>
            <w:tcW w:w="8680" w:type="dxa"/>
            <w:tcBorders>
              <w:top w:val="single" w:sz="4" w:space="0" w:color="auto"/>
              <w:left w:val="single" w:sz="4" w:space="0" w:color="auto"/>
              <w:bottom w:val="single" w:sz="4" w:space="0" w:color="auto"/>
            </w:tcBorders>
          </w:tcPr>
          <w:p w14:paraId="5E7E00C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"Ветеран" Министерства науки и высшего образования Российской Федерации</w:t>
            </w:r>
          </w:p>
        </w:tc>
      </w:tr>
      <w:tr w:rsidR="0094627A" w:rsidRPr="003B3B2F" w14:paraId="504A21C3" w14:textId="77777777" w:rsidTr="003B3B2F">
        <w:tc>
          <w:tcPr>
            <w:tcW w:w="1101" w:type="dxa"/>
            <w:tcBorders>
              <w:top w:val="single" w:sz="4" w:space="0" w:color="auto"/>
              <w:bottom w:val="single" w:sz="4" w:space="0" w:color="auto"/>
              <w:right w:val="single" w:sz="4" w:space="0" w:color="auto"/>
            </w:tcBorders>
          </w:tcPr>
          <w:p w14:paraId="2BC5935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1.22.</w:t>
            </w:r>
          </w:p>
        </w:tc>
        <w:tc>
          <w:tcPr>
            <w:tcW w:w="8680" w:type="dxa"/>
            <w:tcBorders>
              <w:top w:val="single" w:sz="4" w:space="0" w:color="auto"/>
              <w:left w:val="single" w:sz="4" w:space="0" w:color="auto"/>
              <w:bottom w:val="single" w:sz="4" w:space="0" w:color="auto"/>
            </w:tcBorders>
          </w:tcPr>
          <w:p w14:paraId="55B30816"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Медаль "За безупречный труд и отличие"</w:t>
            </w:r>
          </w:p>
        </w:tc>
      </w:tr>
      <w:tr w:rsidR="0094627A" w:rsidRPr="003B3B2F" w14:paraId="12483EB3" w14:textId="77777777" w:rsidTr="003B3B2F">
        <w:tc>
          <w:tcPr>
            <w:tcW w:w="1101" w:type="dxa"/>
            <w:tcBorders>
              <w:top w:val="single" w:sz="4" w:space="0" w:color="auto"/>
              <w:bottom w:val="single" w:sz="4" w:space="0" w:color="auto"/>
              <w:right w:val="single" w:sz="4" w:space="0" w:color="auto"/>
            </w:tcBorders>
          </w:tcPr>
          <w:p w14:paraId="46FE13A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1.23.</w:t>
            </w:r>
          </w:p>
        </w:tc>
        <w:tc>
          <w:tcPr>
            <w:tcW w:w="8680" w:type="dxa"/>
            <w:tcBorders>
              <w:top w:val="single" w:sz="4" w:space="0" w:color="auto"/>
              <w:left w:val="single" w:sz="4" w:space="0" w:color="auto"/>
              <w:bottom w:val="single" w:sz="4" w:space="0" w:color="auto"/>
            </w:tcBorders>
          </w:tcPr>
          <w:p w14:paraId="1C44B10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Медаль "За вклад в реализацию государственной политики в области образования и научно-технологического развития"</w:t>
            </w:r>
          </w:p>
        </w:tc>
      </w:tr>
      <w:tr w:rsidR="0094627A" w:rsidRPr="003B3B2F" w14:paraId="7D841B21" w14:textId="77777777" w:rsidTr="003B3B2F">
        <w:tc>
          <w:tcPr>
            <w:tcW w:w="1101" w:type="dxa"/>
            <w:tcBorders>
              <w:top w:val="single" w:sz="4" w:space="0" w:color="auto"/>
              <w:bottom w:val="single" w:sz="4" w:space="0" w:color="auto"/>
              <w:right w:val="single" w:sz="4" w:space="0" w:color="auto"/>
            </w:tcBorders>
          </w:tcPr>
          <w:p w14:paraId="789A14B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1.24.</w:t>
            </w:r>
          </w:p>
        </w:tc>
        <w:tc>
          <w:tcPr>
            <w:tcW w:w="8680" w:type="dxa"/>
            <w:tcBorders>
              <w:top w:val="single" w:sz="4" w:space="0" w:color="auto"/>
              <w:left w:val="single" w:sz="4" w:space="0" w:color="auto"/>
              <w:bottom w:val="single" w:sz="4" w:space="0" w:color="auto"/>
            </w:tcBorders>
          </w:tcPr>
          <w:p w14:paraId="4A1AB44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Звание "Почетный работник" Министерства науки и высшего образования Российской Федерации</w:t>
            </w:r>
          </w:p>
        </w:tc>
      </w:tr>
      <w:tr w:rsidR="0094627A" w:rsidRPr="003B3B2F" w14:paraId="01CCC3E2" w14:textId="77777777" w:rsidTr="003B3B2F">
        <w:tc>
          <w:tcPr>
            <w:tcW w:w="1101" w:type="dxa"/>
            <w:tcBorders>
              <w:top w:val="single" w:sz="4" w:space="0" w:color="auto"/>
              <w:bottom w:val="single" w:sz="4" w:space="0" w:color="auto"/>
              <w:right w:val="single" w:sz="4" w:space="0" w:color="auto"/>
            </w:tcBorders>
          </w:tcPr>
          <w:p w14:paraId="5011B86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1.25.</w:t>
            </w:r>
          </w:p>
        </w:tc>
        <w:tc>
          <w:tcPr>
            <w:tcW w:w="8680" w:type="dxa"/>
            <w:tcBorders>
              <w:top w:val="single" w:sz="4" w:space="0" w:color="auto"/>
              <w:left w:val="single" w:sz="4" w:space="0" w:color="auto"/>
              <w:bottom w:val="single" w:sz="4" w:space="0" w:color="auto"/>
            </w:tcBorders>
          </w:tcPr>
          <w:p w14:paraId="52DCF5C1"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Нагрудный знак "Молодой ученый"</w:t>
            </w:r>
          </w:p>
        </w:tc>
      </w:tr>
      <w:tr w:rsidR="0094627A" w:rsidRPr="003B3B2F" w14:paraId="3E7EFD0E" w14:textId="77777777" w:rsidTr="003B3B2F">
        <w:tc>
          <w:tcPr>
            <w:tcW w:w="1101" w:type="dxa"/>
            <w:tcBorders>
              <w:top w:val="single" w:sz="4" w:space="0" w:color="auto"/>
              <w:bottom w:val="single" w:sz="4" w:space="0" w:color="auto"/>
              <w:right w:val="single" w:sz="4" w:space="0" w:color="auto"/>
            </w:tcBorders>
          </w:tcPr>
          <w:p w14:paraId="2783759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1.26.</w:t>
            </w:r>
          </w:p>
        </w:tc>
        <w:tc>
          <w:tcPr>
            <w:tcW w:w="8680" w:type="dxa"/>
            <w:tcBorders>
              <w:top w:val="single" w:sz="4" w:space="0" w:color="auto"/>
              <w:left w:val="single" w:sz="4" w:space="0" w:color="auto"/>
              <w:bottom w:val="single" w:sz="4" w:space="0" w:color="auto"/>
            </w:tcBorders>
          </w:tcPr>
          <w:p w14:paraId="7943F0E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Почетная грамота Министерства науки и высшего образования Российской Федерации</w:t>
            </w:r>
          </w:p>
        </w:tc>
      </w:tr>
      <w:tr w:rsidR="0094627A" w:rsidRPr="003B3B2F" w14:paraId="3DF959E8" w14:textId="77777777" w:rsidTr="003B3B2F">
        <w:tc>
          <w:tcPr>
            <w:tcW w:w="9781" w:type="dxa"/>
            <w:gridSpan w:val="2"/>
            <w:tcBorders>
              <w:top w:val="single" w:sz="4" w:space="0" w:color="auto"/>
              <w:bottom w:val="single" w:sz="4" w:space="0" w:color="auto"/>
            </w:tcBorders>
          </w:tcPr>
          <w:p w14:paraId="28BEE238"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 Министерство народного образования, Министерство просвещения СССР (РСФСР)</w:t>
            </w:r>
          </w:p>
        </w:tc>
      </w:tr>
      <w:tr w:rsidR="0094627A" w:rsidRPr="003B3B2F" w14:paraId="0788E12F" w14:textId="77777777" w:rsidTr="003B3B2F">
        <w:tc>
          <w:tcPr>
            <w:tcW w:w="1101" w:type="dxa"/>
            <w:tcBorders>
              <w:top w:val="single" w:sz="4" w:space="0" w:color="auto"/>
              <w:bottom w:val="single" w:sz="4" w:space="0" w:color="auto"/>
              <w:right w:val="single" w:sz="4" w:space="0" w:color="auto"/>
            </w:tcBorders>
          </w:tcPr>
          <w:p w14:paraId="21FAF1C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lastRenderedPageBreak/>
              <w:t>2.1.</w:t>
            </w:r>
          </w:p>
        </w:tc>
        <w:tc>
          <w:tcPr>
            <w:tcW w:w="8680" w:type="dxa"/>
            <w:tcBorders>
              <w:top w:val="single" w:sz="4" w:space="0" w:color="auto"/>
              <w:left w:val="single" w:sz="4" w:space="0" w:color="auto"/>
              <w:bottom w:val="single" w:sz="4" w:space="0" w:color="auto"/>
            </w:tcBorders>
          </w:tcPr>
          <w:p w14:paraId="331A004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Значок "Отличник просвещения СССР"</w:t>
            </w:r>
          </w:p>
        </w:tc>
      </w:tr>
      <w:tr w:rsidR="0094627A" w:rsidRPr="003B3B2F" w14:paraId="241B1864" w14:textId="77777777" w:rsidTr="003B3B2F">
        <w:tc>
          <w:tcPr>
            <w:tcW w:w="1101" w:type="dxa"/>
            <w:tcBorders>
              <w:top w:val="single" w:sz="4" w:space="0" w:color="auto"/>
              <w:bottom w:val="single" w:sz="4" w:space="0" w:color="auto"/>
              <w:right w:val="single" w:sz="4" w:space="0" w:color="auto"/>
            </w:tcBorders>
          </w:tcPr>
          <w:p w14:paraId="29338F8F"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2.2.</w:t>
            </w:r>
          </w:p>
        </w:tc>
        <w:tc>
          <w:tcPr>
            <w:tcW w:w="8680" w:type="dxa"/>
            <w:tcBorders>
              <w:top w:val="single" w:sz="4" w:space="0" w:color="auto"/>
              <w:left w:val="single" w:sz="4" w:space="0" w:color="auto"/>
              <w:bottom w:val="single" w:sz="4" w:space="0" w:color="auto"/>
            </w:tcBorders>
          </w:tcPr>
          <w:p w14:paraId="3A171F5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Значок "Отличник народного просвещения"</w:t>
            </w:r>
          </w:p>
        </w:tc>
      </w:tr>
      <w:tr w:rsidR="0094627A" w:rsidRPr="003B3B2F" w14:paraId="1A3EAA90" w14:textId="77777777" w:rsidTr="003B3B2F">
        <w:tc>
          <w:tcPr>
            <w:tcW w:w="1101" w:type="dxa"/>
            <w:tcBorders>
              <w:top w:val="single" w:sz="4" w:space="0" w:color="auto"/>
              <w:bottom w:val="single" w:sz="4" w:space="0" w:color="auto"/>
              <w:right w:val="single" w:sz="4" w:space="0" w:color="auto"/>
            </w:tcBorders>
          </w:tcPr>
          <w:p w14:paraId="3E83737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2.3.</w:t>
            </w:r>
          </w:p>
        </w:tc>
        <w:tc>
          <w:tcPr>
            <w:tcW w:w="8680" w:type="dxa"/>
            <w:tcBorders>
              <w:top w:val="single" w:sz="4" w:space="0" w:color="auto"/>
              <w:left w:val="single" w:sz="4" w:space="0" w:color="auto"/>
              <w:bottom w:val="single" w:sz="4" w:space="0" w:color="auto"/>
            </w:tcBorders>
          </w:tcPr>
          <w:p w14:paraId="53F2875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 xml:space="preserve">Значок "Отличник </w:t>
            </w:r>
            <w:proofErr w:type="spellStart"/>
            <w:r w:rsidRPr="003B3B2F">
              <w:rPr>
                <w:rFonts w:ascii="Times New Roman" w:eastAsia="Times New Roman" w:hAnsi="Times New Roman" w:cs="Times New Roman"/>
                <w:sz w:val="24"/>
                <w:szCs w:val="24"/>
              </w:rPr>
              <w:t>профтехобразования</w:t>
            </w:r>
            <w:proofErr w:type="spellEnd"/>
            <w:r w:rsidRPr="003B3B2F">
              <w:rPr>
                <w:rFonts w:ascii="Times New Roman" w:eastAsia="Times New Roman" w:hAnsi="Times New Roman" w:cs="Times New Roman"/>
                <w:sz w:val="24"/>
                <w:szCs w:val="24"/>
              </w:rPr>
              <w:t xml:space="preserve"> СССР"</w:t>
            </w:r>
          </w:p>
        </w:tc>
      </w:tr>
      <w:tr w:rsidR="0094627A" w:rsidRPr="003B3B2F" w14:paraId="37931C32" w14:textId="77777777" w:rsidTr="003B3B2F">
        <w:tc>
          <w:tcPr>
            <w:tcW w:w="1101" w:type="dxa"/>
            <w:tcBorders>
              <w:top w:val="single" w:sz="4" w:space="0" w:color="auto"/>
              <w:bottom w:val="single" w:sz="4" w:space="0" w:color="auto"/>
              <w:right w:val="single" w:sz="4" w:space="0" w:color="auto"/>
            </w:tcBorders>
          </w:tcPr>
          <w:p w14:paraId="7122124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2.4.</w:t>
            </w:r>
          </w:p>
        </w:tc>
        <w:tc>
          <w:tcPr>
            <w:tcW w:w="8680" w:type="dxa"/>
            <w:tcBorders>
              <w:top w:val="single" w:sz="4" w:space="0" w:color="auto"/>
              <w:left w:val="single" w:sz="4" w:space="0" w:color="auto"/>
              <w:bottom w:val="single" w:sz="4" w:space="0" w:color="auto"/>
            </w:tcBorders>
          </w:tcPr>
          <w:p w14:paraId="43232D71"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Значок "Отличник профессионально-технического образования РСФСР"</w:t>
            </w:r>
          </w:p>
        </w:tc>
      </w:tr>
    </w:tbl>
    <w:p w14:paraId="21AD8355"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18940D34"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02CB35A6" w14:textId="77777777" w:rsidR="000748CD" w:rsidRDefault="000748CD"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p>
    <w:p w14:paraId="48D5C5CB" w14:textId="77777777" w:rsidR="000748CD" w:rsidRDefault="000748CD"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p>
    <w:p w14:paraId="4C11E832" w14:textId="77777777" w:rsidR="000748CD" w:rsidRDefault="000748CD"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p>
    <w:p w14:paraId="6605A2C6" w14:textId="77777777" w:rsidR="0094627A" w:rsidRPr="003B3B2F" w:rsidRDefault="0094627A" w:rsidP="003B3B2F">
      <w:pPr>
        <w:widowControl w:val="0"/>
        <w:autoSpaceDE w:val="0"/>
        <w:autoSpaceDN w:val="0"/>
        <w:adjustRightInd w:val="0"/>
        <w:spacing w:after="0" w:line="240" w:lineRule="auto"/>
        <w:ind w:right="-612"/>
        <w:jc w:val="right"/>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Приложение N 2</w:t>
      </w:r>
      <w:r w:rsidRPr="003B3B2F">
        <w:rPr>
          <w:rFonts w:ascii="Times New Roman" w:eastAsia="Times New Roman" w:hAnsi="Times New Roman" w:cs="Times New Roman"/>
          <w:b/>
          <w:bCs/>
          <w:color w:val="26282F"/>
          <w:sz w:val="24"/>
          <w:szCs w:val="24"/>
        </w:rPr>
        <w:br/>
        <w:t xml:space="preserve">к Положению об условиях </w:t>
      </w:r>
      <w:proofErr w:type="gramStart"/>
      <w:r w:rsidRPr="003B3B2F">
        <w:rPr>
          <w:rFonts w:ascii="Times New Roman" w:eastAsia="Times New Roman" w:hAnsi="Times New Roman" w:cs="Times New Roman"/>
          <w:b/>
          <w:bCs/>
          <w:color w:val="26282F"/>
          <w:sz w:val="24"/>
          <w:szCs w:val="24"/>
        </w:rPr>
        <w:t>оплаты труда</w:t>
      </w:r>
      <w:r w:rsidRPr="003B3B2F">
        <w:rPr>
          <w:rFonts w:ascii="Times New Roman" w:eastAsia="Times New Roman" w:hAnsi="Times New Roman" w:cs="Times New Roman"/>
          <w:b/>
          <w:bCs/>
          <w:color w:val="26282F"/>
          <w:sz w:val="24"/>
          <w:szCs w:val="24"/>
        </w:rPr>
        <w:br/>
        <w:t>работников дошкольных образовательных</w:t>
      </w:r>
      <w:r w:rsidRPr="003B3B2F">
        <w:rPr>
          <w:rFonts w:ascii="Times New Roman" w:eastAsia="Times New Roman" w:hAnsi="Times New Roman" w:cs="Times New Roman"/>
          <w:b/>
          <w:bCs/>
          <w:color w:val="26282F"/>
          <w:sz w:val="24"/>
          <w:szCs w:val="24"/>
        </w:rPr>
        <w:br/>
        <w:t>организаций Республики</w:t>
      </w:r>
      <w:proofErr w:type="gramEnd"/>
      <w:r w:rsidRPr="003B3B2F">
        <w:rPr>
          <w:rFonts w:ascii="Times New Roman" w:eastAsia="Times New Roman" w:hAnsi="Times New Roman" w:cs="Times New Roman"/>
          <w:b/>
          <w:bCs/>
          <w:color w:val="26282F"/>
          <w:sz w:val="24"/>
          <w:szCs w:val="24"/>
        </w:rPr>
        <w:t xml:space="preserve"> Татарстан</w:t>
      </w:r>
    </w:p>
    <w:p w14:paraId="01427341"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6D4C389C" w14:textId="77777777" w:rsidR="0094627A" w:rsidRPr="003B3B2F" w:rsidRDefault="0094627A" w:rsidP="003B3B2F">
      <w:pPr>
        <w:widowControl w:val="0"/>
        <w:autoSpaceDE w:val="0"/>
        <w:autoSpaceDN w:val="0"/>
        <w:adjustRightInd w:val="0"/>
        <w:spacing w:before="108" w:after="108" w:line="240" w:lineRule="auto"/>
        <w:ind w:right="-612"/>
        <w:jc w:val="center"/>
        <w:outlineLvl w:val="0"/>
        <w:rPr>
          <w:rFonts w:ascii="Times New Roman" w:eastAsia="Times New Roman" w:hAnsi="Times New Roman" w:cs="Times New Roman"/>
          <w:b/>
          <w:bCs/>
          <w:color w:val="26282F"/>
          <w:sz w:val="24"/>
          <w:szCs w:val="24"/>
        </w:rPr>
      </w:pPr>
      <w:r w:rsidRPr="003B3B2F">
        <w:rPr>
          <w:rFonts w:ascii="Times New Roman" w:eastAsia="Times New Roman" w:hAnsi="Times New Roman" w:cs="Times New Roman"/>
          <w:b/>
          <w:bCs/>
          <w:color w:val="26282F"/>
          <w:sz w:val="24"/>
          <w:szCs w:val="24"/>
        </w:rPr>
        <w:t>Перечень</w:t>
      </w:r>
      <w:r w:rsidRPr="003B3B2F">
        <w:rPr>
          <w:rFonts w:ascii="Times New Roman" w:eastAsia="Times New Roman" w:hAnsi="Times New Roman" w:cs="Times New Roman"/>
          <w:b/>
          <w:bCs/>
          <w:color w:val="26282F"/>
          <w:sz w:val="24"/>
          <w:szCs w:val="24"/>
        </w:rPr>
        <w:br/>
        <w:t>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14:paraId="2024BB20"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tbl>
      <w:tblPr>
        <w:tblW w:w="9781"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01"/>
        <w:gridCol w:w="8680"/>
      </w:tblGrid>
      <w:tr w:rsidR="0094627A" w:rsidRPr="003B3B2F" w14:paraId="76BF2A25" w14:textId="77777777" w:rsidTr="003B3B2F">
        <w:tc>
          <w:tcPr>
            <w:tcW w:w="1101" w:type="dxa"/>
            <w:tcBorders>
              <w:top w:val="single" w:sz="4" w:space="0" w:color="auto"/>
              <w:bottom w:val="single" w:sz="4" w:space="0" w:color="auto"/>
              <w:right w:val="single" w:sz="4" w:space="0" w:color="auto"/>
            </w:tcBorders>
          </w:tcPr>
          <w:p w14:paraId="3C2B82C8"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N</w:t>
            </w:r>
          </w:p>
          <w:p w14:paraId="6C45096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proofErr w:type="gramStart"/>
            <w:r w:rsidRPr="003B3B2F">
              <w:rPr>
                <w:rFonts w:ascii="Times New Roman" w:eastAsia="Times New Roman" w:hAnsi="Times New Roman" w:cs="Times New Roman"/>
                <w:sz w:val="24"/>
                <w:szCs w:val="24"/>
              </w:rPr>
              <w:t>п</w:t>
            </w:r>
            <w:proofErr w:type="gramEnd"/>
            <w:r w:rsidRPr="003B3B2F">
              <w:rPr>
                <w:rFonts w:ascii="Times New Roman" w:eastAsia="Times New Roman" w:hAnsi="Times New Roman" w:cs="Times New Roman"/>
                <w:sz w:val="24"/>
                <w:szCs w:val="24"/>
              </w:rPr>
              <w:t>/п</w:t>
            </w:r>
          </w:p>
        </w:tc>
        <w:tc>
          <w:tcPr>
            <w:tcW w:w="8680" w:type="dxa"/>
            <w:tcBorders>
              <w:top w:val="single" w:sz="4" w:space="0" w:color="auto"/>
              <w:left w:val="single" w:sz="4" w:space="0" w:color="auto"/>
              <w:bottom w:val="single" w:sz="4" w:space="0" w:color="auto"/>
            </w:tcBorders>
          </w:tcPr>
          <w:p w14:paraId="2F875B1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Наименование почетного звания</w:t>
            </w:r>
          </w:p>
        </w:tc>
      </w:tr>
      <w:tr w:rsidR="0094627A" w:rsidRPr="003B3B2F" w14:paraId="629E8724" w14:textId="77777777" w:rsidTr="003B3B2F">
        <w:tc>
          <w:tcPr>
            <w:tcW w:w="9781" w:type="dxa"/>
            <w:gridSpan w:val="2"/>
            <w:tcBorders>
              <w:top w:val="single" w:sz="4" w:space="0" w:color="auto"/>
              <w:bottom w:val="single" w:sz="4" w:space="0" w:color="auto"/>
            </w:tcBorders>
          </w:tcPr>
          <w:p w14:paraId="1EC0B9A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 Почетные звания Российской Федерации</w:t>
            </w:r>
          </w:p>
        </w:tc>
      </w:tr>
      <w:tr w:rsidR="0094627A" w:rsidRPr="003B3B2F" w14:paraId="63D8F5F5" w14:textId="77777777" w:rsidTr="003B3B2F">
        <w:tc>
          <w:tcPr>
            <w:tcW w:w="1101" w:type="dxa"/>
            <w:tcBorders>
              <w:top w:val="single" w:sz="4" w:space="0" w:color="auto"/>
              <w:bottom w:val="single" w:sz="4" w:space="0" w:color="auto"/>
              <w:right w:val="single" w:sz="4" w:space="0" w:color="auto"/>
            </w:tcBorders>
          </w:tcPr>
          <w:p w14:paraId="76B3639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1.1.</w:t>
            </w:r>
          </w:p>
        </w:tc>
        <w:tc>
          <w:tcPr>
            <w:tcW w:w="8680" w:type="dxa"/>
            <w:tcBorders>
              <w:top w:val="single" w:sz="4" w:space="0" w:color="auto"/>
              <w:left w:val="single" w:sz="4" w:space="0" w:color="auto"/>
              <w:bottom w:val="single" w:sz="4" w:space="0" w:color="auto"/>
            </w:tcBorders>
          </w:tcPr>
          <w:p w14:paraId="5B0181AF"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врач Российской Федерации</w:t>
            </w:r>
          </w:p>
        </w:tc>
      </w:tr>
      <w:tr w:rsidR="0094627A" w:rsidRPr="003B3B2F" w14:paraId="58A9ECAD" w14:textId="77777777" w:rsidTr="003B3B2F">
        <w:tc>
          <w:tcPr>
            <w:tcW w:w="1101" w:type="dxa"/>
            <w:tcBorders>
              <w:top w:val="single" w:sz="4" w:space="0" w:color="auto"/>
              <w:bottom w:val="single" w:sz="4" w:space="0" w:color="auto"/>
              <w:right w:val="single" w:sz="4" w:space="0" w:color="auto"/>
            </w:tcBorders>
          </w:tcPr>
          <w:p w14:paraId="15609A9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1.2.</w:t>
            </w:r>
          </w:p>
        </w:tc>
        <w:tc>
          <w:tcPr>
            <w:tcW w:w="8680" w:type="dxa"/>
            <w:tcBorders>
              <w:top w:val="single" w:sz="4" w:space="0" w:color="auto"/>
              <w:left w:val="single" w:sz="4" w:space="0" w:color="auto"/>
              <w:bottom w:val="single" w:sz="4" w:space="0" w:color="auto"/>
            </w:tcBorders>
          </w:tcPr>
          <w:p w14:paraId="36182E03"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здравоохранения Российской Федерации</w:t>
            </w:r>
          </w:p>
        </w:tc>
      </w:tr>
      <w:tr w:rsidR="0094627A" w:rsidRPr="003B3B2F" w14:paraId="5D5BB636" w14:textId="77777777" w:rsidTr="003B3B2F">
        <w:tc>
          <w:tcPr>
            <w:tcW w:w="9781" w:type="dxa"/>
            <w:gridSpan w:val="2"/>
            <w:tcBorders>
              <w:top w:val="single" w:sz="4" w:space="0" w:color="auto"/>
              <w:bottom w:val="single" w:sz="4" w:space="0" w:color="auto"/>
            </w:tcBorders>
          </w:tcPr>
          <w:p w14:paraId="09E97C8C"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 Почетные звания Республики Татарстан</w:t>
            </w:r>
          </w:p>
        </w:tc>
      </w:tr>
      <w:tr w:rsidR="0094627A" w:rsidRPr="003B3B2F" w14:paraId="3A07D421" w14:textId="77777777" w:rsidTr="003B3B2F">
        <w:tc>
          <w:tcPr>
            <w:tcW w:w="1101" w:type="dxa"/>
            <w:tcBorders>
              <w:top w:val="single" w:sz="4" w:space="0" w:color="auto"/>
              <w:bottom w:val="single" w:sz="4" w:space="0" w:color="auto"/>
              <w:right w:val="single" w:sz="4" w:space="0" w:color="auto"/>
            </w:tcBorders>
          </w:tcPr>
          <w:p w14:paraId="226A2E0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2.1.</w:t>
            </w:r>
          </w:p>
        </w:tc>
        <w:tc>
          <w:tcPr>
            <w:tcW w:w="8680" w:type="dxa"/>
            <w:tcBorders>
              <w:top w:val="single" w:sz="4" w:space="0" w:color="auto"/>
              <w:left w:val="single" w:sz="4" w:space="0" w:color="auto"/>
              <w:bottom w:val="single" w:sz="4" w:space="0" w:color="auto"/>
            </w:tcBorders>
          </w:tcPr>
          <w:p w14:paraId="5E74986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врач Республики Татарстан</w:t>
            </w:r>
          </w:p>
        </w:tc>
      </w:tr>
      <w:tr w:rsidR="0094627A" w:rsidRPr="003B3B2F" w14:paraId="3666D226" w14:textId="77777777" w:rsidTr="003B3B2F">
        <w:tc>
          <w:tcPr>
            <w:tcW w:w="1101" w:type="dxa"/>
            <w:tcBorders>
              <w:top w:val="single" w:sz="4" w:space="0" w:color="auto"/>
              <w:bottom w:val="single" w:sz="4" w:space="0" w:color="auto"/>
              <w:right w:val="single" w:sz="4" w:space="0" w:color="auto"/>
            </w:tcBorders>
          </w:tcPr>
          <w:p w14:paraId="5961C39D"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2.2.</w:t>
            </w:r>
          </w:p>
        </w:tc>
        <w:tc>
          <w:tcPr>
            <w:tcW w:w="8680" w:type="dxa"/>
            <w:tcBorders>
              <w:top w:val="single" w:sz="4" w:space="0" w:color="auto"/>
              <w:left w:val="single" w:sz="4" w:space="0" w:color="auto"/>
              <w:bottom w:val="single" w:sz="4" w:space="0" w:color="auto"/>
            </w:tcBorders>
          </w:tcPr>
          <w:p w14:paraId="169A3EC5"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здравоохранения Республики Татарстан</w:t>
            </w:r>
          </w:p>
        </w:tc>
      </w:tr>
      <w:tr w:rsidR="0094627A" w:rsidRPr="003B3B2F" w14:paraId="7FE425A0" w14:textId="77777777" w:rsidTr="003B3B2F">
        <w:tc>
          <w:tcPr>
            <w:tcW w:w="9781" w:type="dxa"/>
            <w:gridSpan w:val="2"/>
            <w:tcBorders>
              <w:top w:val="single" w:sz="4" w:space="0" w:color="auto"/>
              <w:bottom w:val="single" w:sz="4" w:space="0" w:color="auto"/>
            </w:tcBorders>
          </w:tcPr>
          <w:p w14:paraId="2198D9B1"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 Почетные звания Союза Советских Социалистических Республик</w:t>
            </w:r>
          </w:p>
        </w:tc>
      </w:tr>
      <w:tr w:rsidR="0094627A" w:rsidRPr="003B3B2F" w14:paraId="71206B46" w14:textId="77777777" w:rsidTr="003B3B2F">
        <w:tc>
          <w:tcPr>
            <w:tcW w:w="1101" w:type="dxa"/>
            <w:tcBorders>
              <w:top w:val="single" w:sz="4" w:space="0" w:color="auto"/>
              <w:bottom w:val="single" w:sz="4" w:space="0" w:color="auto"/>
              <w:right w:val="single" w:sz="4" w:space="0" w:color="auto"/>
            </w:tcBorders>
          </w:tcPr>
          <w:p w14:paraId="6E847285"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3.1.</w:t>
            </w:r>
          </w:p>
        </w:tc>
        <w:tc>
          <w:tcPr>
            <w:tcW w:w="8680" w:type="dxa"/>
            <w:tcBorders>
              <w:top w:val="single" w:sz="4" w:space="0" w:color="auto"/>
              <w:left w:val="single" w:sz="4" w:space="0" w:color="auto"/>
              <w:bottom w:val="single" w:sz="4" w:space="0" w:color="auto"/>
            </w:tcBorders>
          </w:tcPr>
          <w:p w14:paraId="6A2A3AD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Народный врач СССР</w:t>
            </w:r>
          </w:p>
        </w:tc>
      </w:tr>
      <w:tr w:rsidR="0094627A" w:rsidRPr="003B3B2F" w14:paraId="040237F2" w14:textId="77777777" w:rsidTr="003B3B2F">
        <w:tc>
          <w:tcPr>
            <w:tcW w:w="9781" w:type="dxa"/>
            <w:gridSpan w:val="2"/>
            <w:tcBorders>
              <w:top w:val="single" w:sz="4" w:space="0" w:color="auto"/>
              <w:bottom w:val="single" w:sz="4" w:space="0" w:color="auto"/>
            </w:tcBorders>
          </w:tcPr>
          <w:p w14:paraId="03C0517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 Почетные звания союзных республик в составе Союза Советских Социалистических Республик</w:t>
            </w:r>
          </w:p>
        </w:tc>
      </w:tr>
      <w:tr w:rsidR="0094627A" w:rsidRPr="003B3B2F" w14:paraId="55E06361" w14:textId="77777777" w:rsidTr="003B3B2F">
        <w:tc>
          <w:tcPr>
            <w:tcW w:w="1101" w:type="dxa"/>
            <w:tcBorders>
              <w:top w:val="single" w:sz="4" w:space="0" w:color="auto"/>
              <w:bottom w:val="single" w:sz="4" w:space="0" w:color="auto"/>
              <w:right w:val="single" w:sz="4" w:space="0" w:color="auto"/>
            </w:tcBorders>
          </w:tcPr>
          <w:p w14:paraId="6429001A"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4.1.</w:t>
            </w:r>
          </w:p>
        </w:tc>
        <w:tc>
          <w:tcPr>
            <w:tcW w:w="8680" w:type="dxa"/>
            <w:tcBorders>
              <w:top w:val="single" w:sz="4" w:space="0" w:color="auto"/>
              <w:left w:val="single" w:sz="4" w:space="0" w:color="auto"/>
              <w:bottom w:val="single" w:sz="4" w:space="0" w:color="auto"/>
            </w:tcBorders>
          </w:tcPr>
          <w:p w14:paraId="13F5C056"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Народный врач</w:t>
            </w:r>
          </w:p>
        </w:tc>
      </w:tr>
      <w:tr w:rsidR="0094627A" w:rsidRPr="003B3B2F" w14:paraId="0E579F77" w14:textId="77777777" w:rsidTr="003B3B2F">
        <w:tc>
          <w:tcPr>
            <w:tcW w:w="1101" w:type="dxa"/>
            <w:tcBorders>
              <w:top w:val="single" w:sz="4" w:space="0" w:color="auto"/>
              <w:bottom w:val="single" w:sz="4" w:space="0" w:color="auto"/>
              <w:right w:val="single" w:sz="4" w:space="0" w:color="auto"/>
            </w:tcBorders>
          </w:tcPr>
          <w:p w14:paraId="1C516CA9"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4.2.</w:t>
            </w:r>
          </w:p>
        </w:tc>
        <w:tc>
          <w:tcPr>
            <w:tcW w:w="8680" w:type="dxa"/>
            <w:tcBorders>
              <w:top w:val="single" w:sz="4" w:space="0" w:color="auto"/>
              <w:left w:val="single" w:sz="4" w:space="0" w:color="auto"/>
              <w:bottom w:val="single" w:sz="4" w:space="0" w:color="auto"/>
            </w:tcBorders>
          </w:tcPr>
          <w:p w14:paraId="7AC262D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здравоохранения</w:t>
            </w:r>
          </w:p>
        </w:tc>
      </w:tr>
      <w:tr w:rsidR="0094627A" w:rsidRPr="003B3B2F" w14:paraId="31C24436" w14:textId="77777777" w:rsidTr="003B3B2F">
        <w:tc>
          <w:tcPr>
            <w:tcW w:w="1101" w:type="dxa"/>
            <w:tcBorders>
              <w:top w:val="single" w:sz="4" w:space="0" w:color="auto"/>
              <w:bottom w:val="single" w:sz="4" w:space="0" w:color="auto"/>
              <w:right w:val="single" w:sz="4" w:space="0" w:color="auto"/>
            </w:tcBorders>
          </w:tcPr>
          <w:p w14:paraId="528D505A"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4.3.</w:t>
            </w:r>
          </w:p>
        </w:tc>
        <w:tc>
          <w:tcPr>
            <w:tcW w:w="8680" w:type="dxa"/>
            <w:tcBorders>
              <w:top w:val="single" w:sz="4" w:space="0" w:color="auto"/>
              <w:left w:val="single" w:sz="4" w:space="0" w:color="auto"/>
              <w:bottom w:val="single" w:sz="4" w:space="0" w:color="auto"/>
            </w:tcBorders>
          </w:tcPr>
          <w:p w14:paraId="1250686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врач</w:t>
            </w:r>
          </w:p>
        </w:tc>
      </w:tr>
      <w:tr w:rsidR="0094627A" w:rsidRPr="003B3B2F" w14:paraId="008E2BC6" w14:textId="77777777" w:rsidTr="003B3B2F">
        <w:tc>
          <w:tcPr>
            <w:tcW w:w="1101" w:type="dxa"/>
            <w:tcBorders>
              <w:top w:val="single" w:sz="4" w:space="0" w:color="auto"/>
              <w:bottom w:val="single" w:sz="4" w:space="0" w:color="auto"/>
              <w:right w:val="single" w:sz="4" w:space="0" w:color="auto"/>
            </w:tcBorders>
          </w:tcPr>
          <w:p w14:paraId="04BF8AB6"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4.4.</w:t>
            </w:r>
          </w:p>
        </w:tc>
        <w:tc>
          <w:tcPr>
            <w:tcW w:w="8680" w:type="dxa"/>
            <w:tcBorders>
              <w:top w:val="single" w:sz="4" w:space="0" w:color="auto"/>
              <w:left w:val="single" w:sz="4" w:space="0" w:color="auto"/>
              <w:bottom w:val="single" w:sz="4" w:space="0" w:color="auto"/>
            </w:tcBorders>
          </w:tcPr>
          <w:p w14:paraId="43391958"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провизор</w:t>
            </w:r>
          </w:p>
        </w:tc>
      </w:tr>
      <w:tr w:rsidR="0094627A" w:rsidRPr="003B3B2F" w14:paraId="3434CC30" w14:textId="77777777" w:rsidTr="003B3B2F">
        <w:tc>
          <w:tcPr>
            <w:tcW w:w="1101" w:type="dxa"/>
            <w:tcBorders>
              <w:top w:val="single" w:sz="4" w:space="0" w:color="auto"/>
              <w:bottom w:val="single" w:sz="4" w:space="0" w:color="auto"/>
              <w:right w:val="single" w:sz="4" w:space="0" w:color="auto"/>
            </w:tcBorders>
          </w:tcPr>
          <w:p w14:paraId="6932067F"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4.5.</w:t>
            </w:r>
          </w:p>
        </w:tc>
        <w:tc>
          <w:tcPr>
            <w:tcW w:w="8680" w:type="dxa"/>
            <w:tcBorders>
              <w:top w:val="single" w:sz="4" w:space="0" w:color="auto"/>
              <w:left w:val="single" w:sz="4" w:space="0" w:color="auto"/>
              <w:bottom w:val="single" w:sz="4" w:space="0" w:color="auto"/>
            </w:tcBorders>
          </w:tcPr>
          <w:p w14:paraId="3F301F7D"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фармацевт</w:t>
            </w:r>
          </w:p>
        </w:tc>
      </w:tr>
      <w:tr w:rsidR="0094627A" w:rsidRPr="003B3B2F" w14:paraId="1470FEBB" w14:textId="77777777" w:rsidTr="003B3B2F">
        <w:tc>
          <w:tcPr>
            <w:tcW w:w="9781" w:type="dxa"/>
            <w:gridSpan w:val="2"/>
            <w:tcBorders>
              <w:top w:val="single" w:sz="4" w:space="0" w:color="auto"/>
              <w:bottom w:val="single" w:sz="4" w:space="0" w:color="auto"/>
            </w:tcBorders>
          </w:tcPr>
          <w:p w14:paraId="688A15BE"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 Почетные звания автономных республик в составе Союза Советских Социалистических Республик</w:t>
            </w:r>
          </w:p>
        </w:tc>
      </w:tr>
      <w:tr w:rsidR="0094627A" w:rsidRPr="003B3B2F" w14:paraId="34471452" w14:textId="77777777" w:rsidTr="003B3B2F">
        <w:tc>
          <w:tcPr>
            <w:tcW w:w="1101" w:type="dxa"/>
            <w:tcBorders>
              <w:top w:val="single" w:sz="4" w:space="0" w:color="auto"/>
              <w:bottom w:val="single" w:sz="4" w:space="0" w:color="auto"/>
              <w:right w:val="single" w:sz="4" w:space="0" w:color="auto"/>
            </w:tcBorders>
          </w:tcPr>
          <w:p w14:paraId="4DE9043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5.1.</w:t>
            </w:r>
          </w:p>
        </w:tc>
        <w:tc>
          <w:tcPr>
            <w:tcW w:w="8680" w:type="dxa"/>
            <w:tcBorders>
              <w:top w:val="single" w:sz="4" w:space="0" w:color="auto"/>
              <w:left w:val="single" w:sz="4" w:space="0" w:color="auto"/>
              <w:bottom w:val="single" w:sz="4" w:space="0" w:color="auto"/>
            </w:tcBorders>
          </w:tcPr>
          <w:p w14:paraId="7F53288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работник здравоохранения</w:t>
            </w:r>
          </w:p>
        </w:tc>
      </w:tr>
      <w:tr w:rsidR="0094627A" w:rsidRPr="003B3B2F" w14:paraId="63D6A91D" w14:textId="77777777" w:rsidTr="003B3B2F">
        <w:tc>
          <w:tcPr>
            <w:tcW w:w="1101" w:type="dxa"/>
            <w:tcBorders>
              <w:top w:val="single" w:sz="4" w:space="0" w:color="auto"/>
              <w:bottom w:val="single" w:sz="4" w:space="0" w:color="auto"/>
              <w:right w:val="single" w:sz="4" w:space="0" w:color="auto"/>
            </w:tcBorders>
          </w:tcPr>
          <w:p w14:paraId="25E34DB4"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5.2.</w:t>
            </w:r>
          </w:p>
        </w:tc>
        <w:tc>
          <w:tcPr>
            <w:tcW w:w="8680" w:type="dxa"/>
            <w:tcBorders>
              <w:top w:val="single" w:sz="4" w:space="0" w:color="auto"/>
              <w:left w:val="single" w:sz="4" w:space="0" w:color="auto"/>
              <w:bottom w:val="single" w:sz="4" w:space="0" w:color="auto"/>
            </w:tcBorders>
          </w:tcPr>
          <w:p w14:paraId="1C28C9E9"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врач</w:t>
            </w:r>
          </w:p>
        </w:tc>
      </w:tr>
      <w:tr w:rsidR="0094627A" w:rsidRPr="003B3B2F" w14:paraId="6734B36D" w14:textId="77777777" w:rsidTr="003B3B2F">
        <w:tc>
          <w:tcPr>
            <w:tcW w:w="1101" w:type="dxa"/>
            <w:tcBorders>
              <w:top w:val="single" w:sz="4" w:space="0" w:color="auto"/>
              <w:bottom w:val="single" w:sz="4" w:space="0" w:color="auto"/>
              <w:right w:val="single" w:sz="4" w:space="0" w:color="auto"/>
            </w:tcBorders>
          </w:tcPr>
          <w:p w14:paraId="3D22A397" w14:textId="77777777" w:rsidR="0094627A" w:rsidRPr="003B3B2F" w:rsidRDefault="0094627A" w:rsidP="003B3B2F">
            <w:pPr>
              <w:widowControl w:val="0"/>
              <w:autoSpaceDE w:val="0"/>
              <w:autoSpaceDN w:val="0"/>
              <w:adjustRightInd w:val="0"/>
              <w:spacing w:after="0" w:line="240" w:lineRule="auto"/>
              <w:ind w:right="-612"/>
              <w:jc w:val="center"/>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5.3.</w:t>
            </w:r>
          </w:p>
        </w:tc>
        <w:tc>
          <w:tcPr>
            <w:tcW w:w="8680" w:type="dxa"/>
            <w:tcBorders>
              <w:top w:val="single" w:sz="4" w:space="0" w:color="auto"/>
              <w:left w:val="single" w:sz="4" w:space="0" w:color="auto"/>
              <w:bottom w:val="single" w:sz="4" w:space="0" w:color="auto"/>
            </w:tcBorders>
          </w:tcPr>
          <w:p w14:paraId="74EA9A77" w14:textId="77777777" w:rsidR="0094627A" w:rsidRPr="003B3B2F" w:rsidRDefault="0094627A" w:rsidP="003B3B2F">
            <w:pPr>
              <w:widowControl w:val="0"/>
              <w:autoSpaceDE w:val="0"/>
              <w:autoSpaceDN w:val="0"/>
              <w:adjustRightInd w:val="0"/>
              <w:spacing w:after="0" w:line="240" w:lineRule="auto"/>
              <w:ind w:right="-612"/>
              <w:rPr>
                <w:rFonts w:ascii="Times New Roman" w:eastAsia="Times New Roman" w:hAnsi="Times New Roman" w:cs="Times New Roman"/>
                <w:sz w:val="24"/>
                <w:szCs w:val="24"/>
              </w:rPr>
            </w:pPr>
            <w:r w:rsidRPr="003B3B2F">
              <w:rPr>
                <w:rFonts w:ascii="Times New Roman" w:eastAsia="Times New Roman" w:hAnsi="Times New Roman" w:cs="Times New Roman"/>
                <w:sz w:val="24"/>
                <w:szCs w:val="24"/>
              </w:rPr>
              <w:t>Заслуженный провизор</w:t>
            </w:r>
          </w:p>
        </w:tc>
      </w:tr>
    </w:tbl>
    <w:p w14:paraId="6BD44186"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48E2A538" w14:textId="77777777" w:rsidR="0094627A" w:rsidRPr="003B3B2F" w:rsidRDefault="0094627A" w:rsidP="003B3B2F">
      <w:pPr>
        <w:widowControl w:val="0"/>
        <w:autoSpaceDE w:val="0"/>
        <w:autoSpaceDN w:val="0"/>
        <w:adjustRightInd w:val="0"/>
        <w:spacing w:after="0" w:line="240" w:lineRule="auto"/>
        <w:ind w:right="-612"/>
        <w:jc w:val="both"/>
        <w:rPr>
          <w:rFonts w:ascii="Times New Roman" w:eastAsia="Times New Roman" w:hAnsi="Times New Roman" w:cs="Times New Roman"/>
          <w:sz w:val="24"/>
          <w:szCs w:val="24"/>
        </w:rPr>
      </w:pPr>
    </w:p>
    <w:p w14:paraId="39E932C8" w14:textId="77777777" w:rsidR="00A73A0A" w:rsidRPr="003B3B2F" w:rsidRDefault="00A73A0A" w:rsidP="003B3B2F">
      <w:pPr>
        <w:ind w:right="-612"/>
        <w:jc w:val="both"/>
        <w:rPr>
          <w:rFonts w:ascii="Times New Roman" w:hAnsi="Times New Roman" w:cs="Times New Roman"/>
          <w:color w:val="000000"/>
          <w:sz w:val="24"/>
          <w:szCs w:val="24"/>
        </w:rPr>
      </w:pPr>
    </w:p>
    <w:p w14:paraId="424DE98A" w14:textId="77777777" w:rsidR="000748CD" w:rsidRDefault="000748CD" w:rsidP="003B3B2F">
      <w:pPr>
        <w:spacing w:after="160" w:line="259" w:lineRule="auto"/>
        <w:ind w:right="-612"/>
        <w:rPr>
          <w:rFonts w:ascii="Times New Roman" w:eastAsia="Calibri" w:hAnsi="Times New Roman" w:cs="Times New Roman"/>
          <w:sz w:val="24"/>
          <w:szCs w:val="24"/>
          <w:lang w:eastAsia="en-US"/>
        </w:rPr>
      </w:pPr>
    </w:p>
    <w:p w14:paraId="42052687" w14:textId="77777777" w:rsidR="000748CD" w:rsidRDefault="000748CD" w:rsidP="003B3B2F">
      <w:pPr>
        <w:spacing w:after="160" w:line="259" w:lineRule="auto"/>
        <w:ind w:right="-612"/>
        <w:rPr>
          <w:rFonts w:ascii="Times New Roman" w:eastAsia="Calibri" w:hAnsi="Times New Roman" w:cs="Times New Roman"/>
          <w:sz w:val="24"/>
          <w:szCs w:val="24"/>
          <w:lang w:eastAsia="en-US"/>
        </w:rPr>
      </w:pPr>
    </w:p>
    <w:p w14:paraId="5AA3E940" w14:textId="77777777" w:rsidR="000748CD" w:rsidRDefault="000748CD" w:rsidP="003B3B2F">
      <w:pPr>
        <w:spacing w:after="160" w:line="259" w:lineRule="auto"/>
        <w:ind w:right="-612"/>
        <w:rPr>
          <w:rFonts w:ascii="Times New Roman" w:eastAsia="Calibri" w:hAnsi="Times New Roman" w:cs="Times New Roman"/>
          <w:sz w:val="24"/>
          <w:szCs w:val="24"/>
          <w:lang w:val="tt-RU" w:eastAsia="en-US"/>
        </w:rPr>
      </w:pPr>
    </w:p>
    <w:p w14:paraId="6A9D0C2D" w14:textId="77777777" w:rsidR="006E1A9A" w:rsidRPr="006E1A9A" w:rsidRDefault="006E1A9A" w:rsidP="003B3B2F">
      <w:pPr>
        <w:spacing w:after="160" w:line="259" w:lineRule="auto"/>
        <w:ind w:right="-612"/>
        <w:rPr>
          <w:rFonts w:ascii="Times New Roman" w:eastAsia="Calibri" w:hAnsi="Times New Roman" w:cs="Times New Roman"/>
          <w:sz w:val="24"/>
          <w:szCs w:val="24"/>
          <w:lang w:val="tt-RU" w:eastAsia="en-US"/>
        </w:rPr>
      </w:pPr>
    </w:p>
    <w:p w14:paraId="5D381EC7" w14:textId="77777777" w:rsidR="00A73A0A" w:rsidRPr="003B3B2F" w:rsidRDefault="00A73A0A" w:rsidP="003B3B2F">
      <w:pPr>
        <w:spacing w:after="160" w:line="259" w:lineRule="auto"/>
        <w:ind w:right="-612"/>
        <w:rPr>
          <w:rFonts w:ascii="Times New Roman" w:eastAsia="Calibri" w:hAnsi="Times New Roman" w:cs="Times New Roman"/>
          <w:sz w:val="24"/>
          <w:szCs w:val="24"/>
          <w:lang w:eastAsia="en-US"/>
        </w:rPr>
      </w:pPr>
      <w:r w:rsidRPr="003B3B2F">
        <w:rPr>
          <w:rFonts w:ascii="Times New Roman" w:eastAsia="Calibri" w:hAnsi="Times New Roman" w:cs="Times New Roman"/>
          <w:sz w:val="24"/>
          <w:szCs w:val="24"/>
          <w:lang w:eastAsia="en-US"/>
        </w:rPr>
        <w:lastRenderedPageBreak/>
        <w:t>Лист ознакомления с положением</w:t>
      </w:r>
    </w:p>
    <w:p w14:paraId="4D01B306" w14:textId="61989676" w:rsidR="00A73A0A" w:rsidRPr="003B3B2F" w:rsidRDefault="00A73A0A" w:rsidP="003B3B2F">
      <w:pPr>
        <w:spacing w:after="160" w:line="259" w:lineRule="auto"/>
        <w:ind w:right="-612"/>
        <w:rPr>
          <w:rFonts w:ascii="Times New Roman" w:eastAsia="Calibri" w:hAnsi="Times New Roman" w:cs="Times New Roman"/>
          <w:sz w:val="24"/>
          <w:szCs w:val="24"/>
          <w:lang w:eastAsia="en-US"/>
        </w:rPr>
      </w:pPr>
      <w:r w:rsidRPr="003B3B2F">
        <w:rPr>
          <w:rFonts w:ascii="Times New Roman" w:eastAsia="Calibri" w:hAnsi="Times New Roman" w:cs="Times New Roman"/>
          <w:sz w:val="24"/>
          <w:szCs w:val="24"/>
          <w:lang w:eastAsia="en-US"/>
        </w:rPr>
        <w:t xml:space="preserve"> от «_</w:t>
      </w:r>
      <w:r w:rsidR="0029632C">
        <w:rPr>
          <w:rFonts w:ascii="Times New Roman" w:eastAsia="Calibri" w:hAnsi="Times New Roman" w:cs="Times New Roman"/>
          <w:sz w:val="24"/>
          <w:szCs w:val="24"/>
          <w:lang w:eastAsia="en-US"/>
        </w:rPr>
        <w:t>21</w:t>
      </w:r>
      <w:r w:rsidRPr="003B3B2F">
        <w:rPr>
          <w:rFonts w:ascii="Times New Roman" w:eastAsia="Calibri" w:hAnsi="Times New Roman" w:cs="Times New Roman"/>
          <w:sz w:val="24"/>
          <w:szCs w:val="24"/>
          <w:lang w:eastAsia="en-US"/>
        </w:rPr>
        <w:t>» ____</w:t>
      </w:r>
      <w:r w:rsidR="0029632C">
        <w:rPr>
          <w:rFonts w:ascii="Times New Roman" w:eastAsia="Calibri" w:hAnsi="Times New Roman" w:cs="Times New Roman"/>
          <w:sz w:val="24"/>
          <w:szCs w:val="24"/>
          <w:lang w:eastAsia="en-US"/>
        </w:rPr>
        <w:t>05</w:t>
      </w:r>
      <w:r w:rsidRPr="003B3B2F">
        <w:rPr>
          <w:rFonts w:ascii="Times New Roman" w:eastAsia="Calibri" w:hAnsi="Times New Roman" w:cs="Times New Roman"/>
          <w:sz w:val="24"/>
          <w:szCs w:val="24"/>
          <w:lang w:eastAsia="en-US"/>
        </w:rPr>
        <w:t>___ 20</w:t>
      </w:r>
      <w:r w:rsidR="0029632C">
        <w:rPr>
          <w:rFonts w:ascii="Times New Roman" w:eastAsia="Calibri" w:hAnsi="Times New Roman" w:cs="Times New Roman"/>
          <w:sz w:val="24"/>
          <w:szCs w:val="24"/>
          <w:lang w:eastAsia="en-US"/>
        </w:rPr>
        <w:t xml:space="preserve">25 </w:t>
      </w:r>
      <w:r w:rsidRPr="003B3B2F">
        <w:rPr>
          <w:rFonts w:ascii="Times New Roman" w:eastAsia="Calibri" w:hAnsi="Times New Roman" w:cs="Times New Roman"/>
          <w:sz w:val="24"/>
          <w:szCs w:val="24"/>
          <w:lang w:eastAsia="en-US"/>
        </w:rPr>
        <w:t>года</w:t>
      </w:r>
    </w:p>
    <w:p w14:paraId="553DDB40" w14:textId="77777777" w:rsidR="00A73A0A" w:rsidRPr="003B3B2F" w:rsidRDefault="00A73A0A" w:rsidP="003B3B2F">
      <w:pPr>
        <w:spacing w:after="160" w:line="259" w:lineRule="auto"/>
        <w:ind w:right="-612"/>
        <w:rPr>
          <w:rFonts w:ascii="Times New Roman" w:eastAsia="Calibri" w:hAnsi="Times New Roman" w:cs="Times New Roman"/>
          <w:sz w:val="24"/>
          <w:szCs w:val="24"/>
          <w:lang w:eastAsia="en-US"/>
        </w:rPr>
      </w:pPr>
    </w:p>
    <w:tbl>
      <w:tblPr>
        <w:tblStyle w:val="21"/>
        <w:tblW w:w="9322" w:type="dxa"/>
        <w:tblLook w:val="01E0" w:firstRow="1" w:lastRow="1" w:firstColumn="1" w:lastColumn="1" w:noHBand="0" w:noVBand="0"/>
      </w:tblPr>
      <w:tblGrid>
        <w:gridCol w:w="458"/>
        <w:gridCol w:w="2799"/>
        <w:gridCol w:w="2947"/>
        <w:gridCol w:w="3118"/>
      </w:tblGrid>
      <w:tr w:rsidR="0029632C" w:rsidRPr="0029632C" w14:paraId="08B753BF" w14:textId="77777777" w:rsidTr="0029632C">
        <w:trPr>
          <w:trHeight w:val="601"/>
        </w:trPr>
        <w:tc>
          <w:tcPr>
            <w:tcW w:w="458" w:type="dxa"/>
            <w:tcBorders>
              <w:top w:val="single" w:sz="4" w:space="0" w:color="auto"/>
              <w:left w:val="single" w:sz="4" w:space="0" w:color="auto"/>
              <w:bottom w:val="single" w:sz="4" w:space="0" w:color="auto"/>
              <w:right w:val="single" w:sz="4" w:space="0" w:color="auto"/>
            </w:tcBorders>
          </w:tcPr>
          <w:p w14:paraId="6C6877B8" w14:textId="77777777" w:rsidR="0029632C" w:rsidRPr="0029632C" w:rsidRDefault="0029632C" w:rsidP="0029632C">
            <w:pPr>
              <w:rPr>
                <w:rFonts w:eastAsia="Calibri"/>
                <w:b/>
                <w:sz w:val="24"/>
                <w:szCs w:val="24"/>
              </w:rPr>
            </w:pPr>
          </w:p>
          <w:p w14:paraId="7EC5B8FD" w14:textId="77777777" w:rsidR="0029632C" w:rsidRPr="0029632C" w:rsidRDefault="0029632C" w:rsidP="0029632C">
            <w:pPr>
              <w:rPr>
                <w:rFonts w:eastAsia="Calibri"/>
                <w:b/>
                <w:sz w:val="24"/>
                <w:szCs w:val="24"/>
              </w:rPr>
            </w:pPr>
            <w:r w:rsidRPr="0029632C">
              <w:rPr>
                <w:rFonts w:eastAsia="Calibri"/>
                <w:b/>
                <w:sz w:val="24"/>
                <w:szCs w:val="24"/>
              </w:rPr>
              <w:t>№</w:t>
            </w:r>
          </w:p>
        </w:tc>
        <w:tc>
          <w:tcPr>
            <w:tcW w:w="2799" w:type="dxa"/>
            <w:tcBorders>
              <w:top w:val="single" w:sz="4" w:space="0" w:color="auto"/>
              <w:left w:val="single" w:sz="4" w:space="0" w:color="auto"/>
              <w:bottom w:val="single" w:sz="4" w:space="0" w:color="auto"/>
              <w:right w:val="single" w:sz="4" w:space="0" w:color="auto"/>
            </w:tcBorders>
          </w:tcPr>
          <w:p w14:paraId="0256B887" w14:textId="77777777" w:rsidR="0029632C" w:rsidRPr="0029632C" w:rsidRDefault="0029632C" w:rsidP="0029632C">
            <w:pPr>
              <w:rPr>
                <w:rFonts w:eastAsia="Calibri"/>
                <w:b/>
                <w:sz w:val="24"/>
                <w:szCs w:val="24"/>
              </w:rPr>
            </w:pPr>
          </w:p>
          <w:p w14:paraId="53F1B4D6" w14:textId="77777777" w:rsidR="0029632C" w:rsidRPr="0029632C" w:rsidRDefault="0029632C" w:rsidP="0029632C">
            <w:pPr>
              <w:rPr>
                <w:rFonts w:eastAsia="Calibri"/>
                <w:b/>
                <w:sz w:val="24"/>
                <w:szCs w:val="24"/>
              </w:rPr>
            </w:pPr>
            <w:r w:rsidRPr="0029632C">
              <w:rPr>
                <w:rFonts w:eastAsia="Calibri"/>
                <w:b/>
                <w:sz w:val="24"/>
                <w:szCs w:val="24"/>
              </w:rPr>
              <w:t>Фамилия, имя, отчество</w:t>
            </w:r>
          </w:p>
        </w:tc>
        <w:tc>
          <w:tcPr>
            <w:tcW w:w="2947" w:type="dxa"/>
            <w:tcBorders>
              <w:top w:val="single" w:sz="4" w:space="0" w:color="auto"/>
              <w:left w:val="single" w:sz="4" w:space="0" w:color="auto"/>
              <w:bottom w:val="single" w:sz="4" w:space="0" w:color="auto"/>
              <w:right w:val="single" w:sz="4" w:space="0" w:color="auto"/>
            </w:tcBorders>
          </w:tcPr>
          <w:p w14:paraId="7AB34C82" w14:textId="77777777" w:rsidR="0029632C" w:rsidRPr="0029632C" w:rsidRDefault="0029632C" w:rsidP="0029632C">
            <w:pPr>
              <w:rPr>
                <w:rFonts w:eastAsia="Calibri"/>
                <w:b/>
                <w:sz w:val="24"/>
                <w:szCs w:val="24"/>
              </w:rPr>
            </w:pPr>
          </w:p>
          <w:p w14:paraId="4B8B151B" w14:textId="77777777" w:rsidR="0029632C" w:rsidRPr="0029632C" w:rsidRDefault="0029632C" w:rsidP="0029632C">
            <w:pPr>
              <w:rPr>
                <w:rFonts w:eastAsia="Calibri"/>
                <w:b/>
                <w:sz w:val="24"/>
                <w:szCs w:val="24"/>
              </w:rPr>
            </w:pPr>
            <w:proofErr w:type="gramStart"/>
            <w:r w:rsidRPr="0029632C">
              <w:rPr>
                <w:rFonts w:eastAsia="Calibri"/>
                <w:b/>
                <w:sz w:val="24"/>
                <w:szCs w:val="24"/>
              </w:rPr>
              <w:t>Занимаемый</w:t>
            </w:r>
            <w:proofErr w:type="gramEnd"/>
            <w:r w:rsidRPr="0029632C">
              <w:rPr>
                <w:rFonts w:eastAsia="Calibri"/>
                <w:b/>
                <w:sz w:val="24"/>
                <w:szCs w:val="24"/>
              </w:rPr>
              <w:t xml:space="preserve">  должность</w:t>
            </w:r>
          </w:p>
        </w:tc>
        <w:tc>
          <w:tcPr>
            <w:tcW w:w="3118" w:type="dxa"/>
            <w:tcBorders>
              <w:top w:val="single" w:sz="4" w:space="0" w:color="auto"/>
              <w:left w:val="single" w:sz="4" w:space="0" w:color="auto"/>
              <w:bottom w:val="single" w:sz="4" w:space="0" w:color="auto"/>
              <w:right w:val="single" w:sz="4" w:space="0" w:color="auto"/>
            </w:tcBorders>
            <w:hideMark/>
          </w:tcPr>
          <w:p w14:paraId="1CE155A2" w14:textId="77777777" w:rsidR="0029632C" w:rsidRPr="0029632C" w:rsidRDefault="0029632C" w:rsidP="0029632C">
            <w:pPr>
              <w:rPr>
                <w:rFonts w:eastAsia="Calibri"/>
                <w:b/>
                <w:sz w:val="24"/>
                <w:szCs w:val="24"/>
              </w:rPr>
            </w:pPr>
          </w:p>
          <w:p w14:paraId="0B9EEA77" w14:textId="77777777" w:rsidR="0029632C" w:rsidRPr="0029632C" w:rsidRDefault="0029632C" w:rsidP="0029632C">
            <w:pPr>
              <w:rPr>
                <w:rFonts w:eastAsia="Calibri"/>
                <w:b/>
                <w:sz w:val="24"/>
                <w:szCs w:val="24"/>
              </w:rPr>
            </w:pPr>
            <w:r w:rsidRPr="0029632C">
              <w:rPr>
                <w:rFonts w:eastAsia="Calibri"/>
                <w:b/>
                <w:sz w:val="24"/>
                <w:szCs w:val="24"/>
              </w:rPr>
              <w:t>Расшифровка   подписи</w:t>
            </w:r>
          </w:p>
          <w:p w14:paraId="6A959D10" w14:textId="77777777" w:rsidR="0029632C" w:rsidRPr="0029632C" w:rsidRDefault="0029632C" w:rsidP="0029632C">
            <w:pPr>
              <w:rPr>
                <w:rFonts w:eastAsia="Calibri"/>
                <w:b/>
                <w:sz w:val="24"/>
                <w:szCs w:val="24"/>
              </w:rPr>
            </w:pPr>
          </w:p>
        </w:tc>
      </w:tr>
      <w:tr w:rsidR="0029632C" w:rsidRPr="0029632C" w14:paraId="1A4BF3A8"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7C146D32" w14:textId="77777777" w:rsidR="0029632C" w:rsidRPr="0029632C" w:rsidRDefault="0029632C" w:rsidP="0029632C">
            <w:pPr>
              <w:rPr>
                <w:rFonts w:eastAsia="Calibri"/>
                <w:sz w:val="24"/>
                <w:szCs w:val="24"/>
              </w:rPr>
            </w:pPr>
            <w:r w:rsidRPr="0029632C">
              <w:rPr>
                <w:rFonts w:eastAsia="Calibri"/>
                <w:sz w:val="24"/>
                <w:szCs w:val="24"/>
              </w:rPr>
              <w:t>1</w:t>
            </w:r>
          </w:p>
        </w:tc>
        <w:tc>
          <w:tcPr>
            <w:tcW w:w="2799" w:type="dxa"/>
            <w:tcBorders>
              <w:top w:val="single" w:sz="4" w:space="0" w:color="auto"/>
              <w:left w:val="single" w:sz="4" w:space="0" w:color="auto"/>
              <w:bottom w:val="single" w:sz="4" w:space="0" w:color="auto"/>
              <w:right w:val="single" w:sz="4" w:space="0" w:color="auto"/>
            </w:tcBorders>
            <w:hideMark/>
          </w:tcPr>
          <w:p w14:paraId="36AE1AD0" w14:textId="77777777" w:rsidR="0029632C" w:rsidRPr="0029632C" w:rsidRDefault="0029632C" w:rsidP="0029632C">
            <w:pPr>
              <w:rPr>
                <w:rFonts w:eastAsia="Calibri"/>
                <w:sz w:val="24"/>
                <w:szCs w:val="24"/>
              </w:rPr>
            </w:pPr>
            <w:r w:rsidRPr="0029632C">
              <w:rPr>
                <w:rFonts w:eastAsia="Calibri"/>
                <w:sz w:val="24"/>
                <w:szCs w:val="24"/>
              </w:rPr>
              <w:t>Хисматуллина Л.Ф.</w:t>
            </w:r>
          </w:p>
        </w:tc>
        <w:tc>
          <w:tcPr>
            <w:tcW w:w="2947" w:type="dxa"/>
            <w:tcBorders>
              <w:top w:val="single" w:sz="4" w:space="0" w:color="auto"/>
              <w:left w:val="single" w:sz="4" w:space="0" w:color="auto"/>
              <w:bottom w:val="single" w:sz="4" w:space="0" w:color="auto"/>
              <w:right w:val="single" w:sz="4" w:space="0" w:color="auto"/>
            </w:tcBorders>
            <w:hideMark/>
          </w:tcPr>
          <w:p w14:paraId="50477CF2" w14:textId="77777777" w:rsidR="0029632C" w:rsidRPr="0029632C" w:rsidRDefault="0029632C" w:rsidP="0029632C">
            <w:pPr>
              <w:rPr>
                <w:rFonts w:eastAsia="Calibri"/>
                <w:sz w:val="24"/>
                <w:szCs w:val="24"/>
              </w:rPr>
            </w:pPr>
            <w:r w:rsidRPr="0029632C">
              <w:rPr>
                <w:rFonts w:eastAsia="Calibri"/>
                <w:sz w:val="24"/>
                <w:szCs w:val="24"/>
              </w:rPr>
              <w:t>ст. воспитатель</w:t>
            </w:r>
          </w:p>
        </w:tc>
        <w:tc>
          <w:tcPr>
            <w:tcW w:w="3118" w:type="dxa"/>
            <w:tcBorders>
              <w:top w:val="single" w:sz="4" w:space="0" w:color="auto"/>
              <w:left w:val="single" w:sz="4" w:space="0" w:color="auto"/>
              <w:bottom w:val="single" w:sz="4" w:space="0" w:color="auto"/>
              <w:right w:val="single" w:sz="4" w:space="0" w:color="auto"/>
            </w:tcBorders>
          </w:tcPr>
          <w:p w14:paraId="61913285" w14:textId="77777777" w:rsidR="0029632C" w:rsidRPr="0029632C" w:rsidRDefault="0029632C" w:rsidP="0029632C">
            <w:pPr>
              <w:rPr>
                <w:rFonts w:eastAsia="Calibri"/>
                <w:sz w:val="24"/>
                <w:szCs w:val="24"/>
              </w:rPr>
            </w:pPr>
          </w:p>
        </w:tc>
      </w:tr>
      <w:tr w:rsidR="0029632C" w:rsidRPr="0029632C" w14:paraId="50F4280E"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6ECF379D" w14:textId="77777777" w:rsidR="0029632C" w:rsidRPr="0029632C" w:rsidRDefault="0029632C" w:rsidP="0029632C">
            <w:pPr>
              <w:rPr>
                <w:rFonts w:eastAsia="Calibri"/>
                <w:sz w:val="24"/>
                <w:szCs w:val="24"/>
              </w:rPr>
            </w:pPr>
            <w:r w:rsidRPr="0029632C">
              <w:rPr>
                <w:rFonts w:eastAsia="Calibri"/>
                <w:sz w:val="24"/>
                <w:szCs w:val="24"/>
              </w:rPr>
              <w:t>2.</w:t>
            </w:r>
          </w:p>
        </w:tc>
        <w:tc>
          <w:tcPr>
            <w:tcW w:w="2799" w:type="dxa"/>
            <w:tcBorders>
              <w:top w:val="single" w:sz="4" w:space="0" w:color="auto"/>
              <w:left w:val="single" w:sz="4" w:space="0" w:color="auto"/>
              <w:bottom w:val="single" w:sz="4" w:space="0" w:color="auto"/>
              <w:right w:val="single" w:sz="4" w:space="0" w:color="auto"/>
            </w:tcBorders>
            <w:hideMark/>
          </w:tcPr>
          <w:p w14:paraId="1E957C19" w14:textId="77777777" w:rsidR="0029632C" w:rsidRPr="0029632C" w:rsidRDefault="0029632C" w:rsidP="0029632C">
            <w:pPr>
              <w:rPr>
                <w:rFonts w:eastAsia="Calibri"/>
                <w:sz w:val="24"/>
                <w:szCs w:val="24"/>
              </w:rPr>
            </w:pPr>
            <w:r w:rsidRPr="0029632C">
              <w:rPr>
                <w:rFonts w:eastAsia="Calibri"/>
                <w:sz w:val="24"/>
                <w:szCs w:val="24"/>
              </w:rPr>
              <w:t>Шарафуллин  Х.Х.</w:t>
            </w:r>
          </w:p>
        </w:tc>
        <w:tc>
          <w:tcPr>
            <w:tcW w:w="2947" w:type="dxa"/>
            <w:tcBorders>
              <w:top w:val="single" w:sz="4" w:space="0" w:color="auto"/>
              <w:left w:val="single" w:sz="4" w:space="0" w:color="auto"/>
              <w:bottom w:val="single" w:sz="4" w:space="0" w:color="auto"/>
              <w:right w:val="single" w:sz="4" w:space="0" w:color="auto"/>
            </w:tcBorders>
            <w:hideMark/>
          </w:tcPr>
          <w:p w14:paraId="67C67A82" w14:textId="77777777" w:rsidR="0029632C" w:rsidRPr="0029632C" w:rsidRDefault="0029632C" w:rsidP="0029632C">
            <w:pPr>
              <w:rPr>
                <w:rFonts w:eastAsia="Calibri"/>
                <w:sz w:val="24"/>
                <w:szCs w:val="24"/>
              </w:rPr>
            </w:pPr>
            <w:r w:rsidRPr="0029632C">
              <w:rPr>
                <w:rFonts w:eastAsia="Calibri"/>
                <w:sz w:val="24"/>
                <w:szCs w:val="24"/>
              </w:rPr>
              <w:t>музык</w:t>
            </w:r>
            <w:proofErr w:type="gramStart"/>
            <w:r w:rsidRPr="0029632C">
              <w:rPr>
                <w:rFonts w:eastAsia="Calibri"/>
                <w:sz w:val="24"/>
                <w:szCs w:val="24"/>
              </w:rPr>
              <w:t>.</w:t>
            </w:r>
            <w:proofErr w:type="gramEnd"/>
            <w:r w:rsidRPr="0029632C">
              <w:rPr>
                <w:rFonts w:eastAsia="Calibri"/>
                <w:sz w:val="24"/>
                <w:szCs w:val="24"/>
              </w:rPr>
              <w:t xml:space="preserve"> </w:t>
            </w:r>
            <w:proofErr w:type="gramStart"/>
            <w:r w:rsidRPr="0029632C">
              <w:rPr>
                <w:rFonts w:eastAsia="Calibri"/>
                <w:sz w:val="24"/>
                <w:szCs w:val="24"/>
              </w:rPr>
              <w:t>р</w:t>
            </w:r>
            <w:proofErr w:type="gramEnd"/>
            <w:r w:rsidRPr="0029632C">
              <w:rPr>
                <w:rFonts w:eastAsia="Calibri"/>
                <w:sz w:val="24"/>
                <w:szCs w:val="24"/>
              </w:rPr>
              <w:t>ук.</w:t>
            </w:r>
          </w:p>
        </w:tc>
        <w:tc>
          <w:tcPr>
            <w:tcW w:w="3118" w:type="dxa"/>
            <w:tcBorders>
              <w:top w:val="single" w:sz="4" w:space="0" w:color="auto"/>
              <w:left w:val="single" w:sz="4" w:space="0" w:color="auto"/>
              <w:bottom w:val="single" w:sz="4" w:space="0" w:color="auto"/>
              <w:right w:val="single" w:sz="4" w:space="0" w:color="auto"/>
            </w:tcBorders>
          </w:tcPr>
          <w:p w14:paraId="4456CC9B" w14:textId="77777777" w:rsidR="0029632C" w:rsidRPr="0029632C" w:rsidRDefault="0029632C" w:rsidP="0029632C">
            <w:pPr>
              <w:rPr>
                <w:rFonts w:eastAsia="Calibri"/>
                <w:sz w:val="24"/>
                <w:szCs w:val="24"/>
              </w:rPr>
            </w:pPr>
          </w:p>
        </w:tc>
      </w:tr>
      <w:tr w:rsidR="0029632C" w:rsidRPr="0029632C" w14:paraId="77783649"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41B18172" w14:textId="77777777" w:rsidR="0029632C" w:rsidRPr="0029632C" w:rsidRDefault="0029632C" w:rsidP="0029632C">
            <w:pPr>
              <w:rPr>
                <w:rFonts w:eastAsia="Calibri"/>
                <w:sz w:val="24"/>
                <w:szCs w:val="24"/>
              </w:rPr>
            </w:pPr>
            <w:r w:rsidRPr="0029632C">
              <w:rPr>
                <w:rFonts w:eastAsia="Calibri"/>
                <w:sz w:val="24"/>
                <w:szCs w:val="24"/>
              </w:rPr>
              <w:t>3.</w:t>
            </w:r>
          </w:p>
        </w:tc>
        <w:tc>
          <w:tcPr>
            <w:tcW w:w="2799" w:type="dxa"/>
            <w:tcBorders>
              <w:top w:val="single" w:sz="4" w:space="0" w:color="auto"/>
              <w:left w:val="single" w:sz="4" w:space="0" w:color="auto"/>
              <w:bottom w:val="single" w:sz="4" w:space="0" w:color="auto"/>
              <w:right w:val="single" w:sz="4" w:space="0" w:color="auto"/>
            </w:tcBorders>
            <w:hideMark/>
          </w:tcPr>
          <w:p w14:paraId="51BFBC84" w14:textId="77777777" w:rsidR="0029632C" w:rsidRPr="0029632C" w:rsidRDefault="0029632C" w:rsidP="0029632C">
            <w:pPr>
              <w:rPr>
                <w:rFonts w:eastAsia="Calibri"/>
                <w:sz w:val="24"/>
                <w:szCs w:val="24"/>
              </w:rPr>
            </w:pPr>
            <w:r w:rsidRPr="0029632C">
              <w:rPr>
                <w:rFonts w:eastAsia="Calibri"/>
                <w:sz w:val="24"/>
                <w:szCs w:val="24"/>
              </w:rPr>
              <w:t>Хабибуллина А.М.</w:t>
            </w:r>
          </w:p>
        </w:tc>
        <w:tc>
          <w:tcPr>
            <w:tcW w:w="2947" w:type="dxa"/>
            <w:tcBorders>
              <w:top w:val="single" w:sz="4" w:space="0" w:color="auto"/>
              <w:left w:val="single" w:sz="4" w:space="0" w:color="auto"/>
              <w:bottom w:val="single" w:sz="4" w:space="0" w:color="auto"/>
              <w:right w:val="single" w:sz="4" w:space="0" w:color="auto"/>
            </w:tcBorders>
            <w:hideMark/>
          </w:tcPr>
          <w:p w14:paraId="43B00672"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52F40BDE" w14:textId="77777777" w:rsidR="0029632C" w:rsidRPr="0029632C" w:rsidRDefault="0029632C" w:rsidP="0029632C">
            <w:pPr>
              <w:rPr>
                <w:rFonts w:eastAsia="Calibri"/>
                <w:sz w:val="24"/>
                <w:szCs w:val="24"/>
              </w:rPr>
            </w:pPr>
          </w:p>
        </w:tc>
      </w:tr>
      <w:tr w:rsidR="0029632C" w:rsidRPr="0029632C" w14:paraId="14B1E00A"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59C78B46" w14:textId="77777777" w:rsidR="0029632C" w:rsidRPr="0029632C" w:rsidRDefault="0029632C" w:rsidP="0029632C">
            <w:pPr>
              <w:rPr>
                <w:rFonts w:eastAsia="Calibri"/>
                <w:sz w:val="24"/>
                <w:szCs w:val="24"/>
              </w:rPr>
            </w:pPr>
            <w:r w:rsidRPr="0029632C">
              <w:rPr>
                <w:rFonts w:eastAsia="Calibri"/>
                <w:sz w:val="24"/>
                <w:szCs w:val="24"/>
              </w:rPr>
              <w:t>4.</w:t>
            </w:r>
          </w:p>
        </w:tc>
        <w:tc>
          <w:tcPr>
            <w:tcW w:w="2799" w:type="dxa"/>
            <w:tcBorders>
              <w:top w:val="single" w:sz="4" w:space="0" w:color="auto"/>
              <w:left w:val="single" w:sz="4" w:space="0" w:color="auto"/>
              <w:bottom w:val="single" w:sz="4" w:space="0" w:color="auto"/>
              <w:right w:val="single" w:sz="4" w:space="0" w:color="auto"/>
            </w:tcBorders>
            <w:hideMark/>
          </w:tcPr>
          <w:p w14:paraId="5736E6E7" w14:textId="77777777" w:rsidR="0029632C" w:rsidRPr="0029632C" w:rsidRDefault="0029632C" w:rsidP="0029632C">
            <w:pPr>
              <w:rPr>
                <w:rFonts w:eastAsia="Calibri"/>
                <w:sz w:val="24"/>
                <w:szCs w:val="24"/>
              </w:rPr>
            </w:pPr>
            <w:r w:rsidRPr="0029632C">
              <w:rPr>
                <w:rFonts w:eastAsia="Calibri"/>
                <w:sz w:val="24"/>
                <w:szCs w:val="24"/>
              </w:rPr>
              <w:t>Галимарданова Г.Р.</w:t>
            </w:r>
          </w:p>
        </w:tc>
        <w:tc>
          <w:tcPr>
            <w:tcW w:w="2947" w:type="dxa"/>
            <w:tcBorders>
              <w:top w:val="single" w:sz="4" w:space="0" w:color="auto"/>
              <w:left w:val="single" w:sz="4" w:space="0" w:color="auto"/>
              <w:bottom w:val="single" w:sz="4" w:space="0" w:color="auto"/>
              <w:right w:val="single" w:sz="4" w:space="0" w:color="auto"/>
            </w:tcBorders>
            <w:hideMark/>
          </w:tcPr>
          <w:p w14:paraId="70450A06"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239E8DC7" w14:textId="77777777" w:rsidR="0029632C" w:rsidRPr="0029632C" w:rsidRDefault="0029632C" w:rsidP="0029632C">
            <w:pPr>
              <w:rPr>
                <w:rFonts w:eastAsia="Calibri"/>
                <w:sz w:val="24"/>
                <w:szCs w:val="24"/>
              </w:rPr>
            </w:pPr>
          </w:p>
        </w:tc>
      </w:tr>
      <w:tr w:rsidR="0029632C" w:rsidRPr="0029632C" w14:paraId="4E4447D8"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06ECA3D2" w14:textId="77777777" w:rsidR="0029632C" w:rsidRPr="0029632C" w:rsidRDefault="0029632C" w:rsidP="0029632C">
            <w:pPr>
              <w:rPr>
                <w:rFonts w:eastAsia="Calibri"/>
                <w:sz w:val="24"/>
                <w:szCs w:val="24"/>
              </w:rPr>
            </w:pPr>
            <w:r w:rsidRPr="0029632C">
              <w:rPr>
                <w:rFonts w:eastAsia="Calibri"/>
                <w:sz w:val="24"/>
                <w:szCs w:val="24"/>
              </w:rPr>
              <w:t>5</w:t>
            </w:r>
          </w:p>
        </w:tc>
        <w:tc>
          <w:tcPr>
            <w:tcW w:w="2799" w:type="dxa"/>
            <w:tcBorders>
              <w:top w:val="single" w:sz="4" w:space="0" w:color="auto"/>
              <w:left w:val="single" w:sz="4" w:space="0" w:color="auto"/>
              <w:bottom w:val="single" w:sz="4" w:space="0" w:color="auto"/>
              <w:right w:val="single" w:sz="4" w:space="0" w:color="auto"/>
            </w:tcBorders>
            <w:hideMark/>
          </w:tcPr>
          <w:p w14:paraId="3F556E01" w14:textId="77777777" w:rsidR="0029632C" w:rsidRPr="0029632C" w:rsidRDefault="0029632C" w:rsidP="0029632C">
            <w:pPr>
              <w:rPr>
                <w:rFonts w:eastAsia="Calibri"/>
                <w:sz w:val="24"/>
                <w:szCs w:val="24"/>
              </w:rPr>
            </w:pPr>
            <w:proofErr w:type="spellStart"/>
            <w:r w:rsidRPr="0029632C">
              <w:rPr>
                <w:rFonts w:eastAsia="Calibri"/>
                <w:sz w:val="24"/>
                <w:szCs w:val="24"/>
              </w:rPr>
              <w:t>Сабирова</w:t>
            </w:r>
            <w:proofErr w:type="spellEnd"/>
            <w:r w:rsidRPr="0029632C">
              <w:rPr>
                <w:rFonts w:eastAsia="Calibri"/>
                <w:sz w:val="24"/>
                <w:szCs w:val="24"/>
              </w:rPr>
              <w:t xml:space="preserve"> Р.Р.</w:t>
            </w:r>
          </w:p>
        </w:tc>
        <w:tc>
          <w:tcPr>
            <w:tcW w:w="2947" w:type="dxa"/>
            <w:tcBorders>
              <w:top w:val="single" w:sz="4" w:space="0" w:color="auto"/>
              <w:left w:val="single" w:sz="4" w:space="0" w:color="auto"/>
              <w:bottom w:val="single" w:sz="4" w:space="0" w:color="auto"/>
              <w:right w:val="single" w:sz="4" w:space="0" w:color="auto"/>
            </w:tcBorders>
            <w:hideMark/>
          </w:tcPr>
          <w:p w14:paraId="4B69F77A"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3B47D85D" w14:textId="77777777" w:rsidR="0029632C" w:rsidRPr="0029632C" w:rsidRDefault="0029632C" w:rsidP="0029632C">
            <w:pPr>
              <w:rPr>
                <w:rFonts w:eastAsia="Calibri"/>
                <w:sz w:val="24"/>
                <w:szCs w:val="24"/>
              </w:rPr>
            </w:pPr>
          </w:p>
        </w:tc>
      </w:tr>
      <w:tr w:rsidR="0029632C" w:rsidRPr="0029632C" w14:paraId="26A5E75E"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2C84FE10" w14:textId="77777777" w:rsidR="0029632C" w:rsidRPr="0029632C" w:rsidRDefault="0029632C" w:rsidP="0029632C">
            <w:pPr>
              <w:rPr>
                <w:rFonts w:eastAsia="Calibri"/>
                <w:sz w:val="24"/>
                <w:szCs w:val="24"/>
              </w:rPr>
            </w:pPr>
            <w:r w:rsidRPr="0029632C">
              <w:rPr>
                <w:rFonts w:eastAsia="Calibri"/>
                <w:sz w:val="24"/>
                <w:szCs w:val="24"/>
              </w:rPr>
              <w:t>6.</w:t>
            </w:r>
          </w:p>
        </w:tc>
        <w:tc>
          <w:tcPr>
            <w:tcW w:w="2799" w:type="dxa"/>
            <w:tcBorders>
              <w:top w:val="single" w:sz="4" w:space="0" w:color="auto"/>
              <w:left w:val="single" w:sz="4" w:space="0" w:color="auto"/>
              <w:bottom w:val="single" w:sz="4" w:space="0" w:color="auto"/>
              <w:right w:val="single" w:sz="4" w:space="0" w:color="auto"/>
            </w:tcBorders>
            <w:hideMark/>
          </w:tcPr>
          <w:p w14:paraId="0513886E" w14:textId="77777777" w:rsidR="0029632C" w:rsidRPr="0029632C" w:rsidRDefault="0029632C" w:rsidP="0029632C">
            <w:pPr>
              <w:rPr>
                <w:rFonts w:eastAsia="Calibri"/>
                <w:sz w:val="24"/>
                <w:szCs w:val="24"/>
              </w:rPr>
            </w:pPr>
            <w:proofErr w:type="spellStart"/>
            <w:r w:rsidRPr="0029632C">
              <w:rPr>
                <w:rFonts w:eastAsia="Calibri"/>
                <w:sz w:val="24"/>
                <w:szCs w:val="24"/>
              </w:rPr>
              <w:t>Хузина</w:t>
            </w:r>
            <w:proofErr w:type="spellEnd"/>
            <w:r w:rsidRPr="0029632C">
              <w:rPr>
                <w:rFonts w:eastAsia="Calibri"/>
                <w:sz w:val="24"/>
                <w:szCs w:val="24"/>
              </w:rPr>
              <w:t xml:space="preserve"> Р.Ф. </w:t>
            </w:r>
          </w:p>
        </w:tc>
        <w:tc>
          <w:tcPr>
            <w:tcW w:w="2947" w:type="dxa"/>
            <w:tcBorders>
              <w:top w:val="single" w:sz="4" w:space="0" w:color="auto"/>
              <w:left w:val="single" w:sz="4" w:space="0" w:color="auto"/>
              <w:bottom w:val="single" w:sz="4" w:space="0" w:color="auto"/>
              <w:right w:val="single" w:sz="4" w:space="0" w:color="auto"/>
            </w:tcBorders>
            <w:hideMark/>
          </w:tcPr>
          <w:p w14:paraId="5965848E"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269B15F4" w14:textId="77777777" w:rsidR="0029632C" w:rsidRPr="0029632C" w:rsidRDefault="0029632C" w:rsidP="0029632C">
            <w:pPr>
              <w:rPr>
                <w:rFonts w:eastAsia="Calibri"/>
                <w:sz w:val="24"/>
                <w:szCs w:val="24"/>
              </w:rPr>
            </w:pPr>
          </w:p>
        </w:tc>
      </w:tr>
      <w:tr w:rsidR="0029632C" w:rsidRPr="0029632C" w14:paraId="4D92F0F9" w14:textId="77777777" w:rsidTr="0029632C">
        <w:trPr>
          <w:trHeight w:val="284"/>
        </w:trPr>
        <w:tc>
          <w:tcPr>
            <w:tcW w:w="458" w:type="dxa"/>
            <w:tcBorders>
              <w:top w:val="single" w:sz="4" w:space="0" w:color="auto"/>
              <w:left w:val="single" w:sz="4" w:space="0" w:color="auto"/>
              <w:bottom w:val="single" w:sz="4" w:space="0" w:color="auto"/>
              <w:right w:val="single" w:sz="4" w:space="0" w:color="auto"/>
            </w:tcBorders>
            <w:hideMark/>
          </w:tcPr>
          <w:p w14:paraId="45A9BDB1" w14:textId="77777777" w:rsidR="0029632C" w:rsidRPr="0029632C" w:rsidRDefault="0029632C" w:rsidP="0029632C">
            <w:pPr>
              <w:rPr>
                <w:rFonts w:eastAsia="Calibri"/>
                <w:sz w:val="24"/>
                <w:szCs w:val="24"/>
              </w:rPr>
            </w:pPr>
            <w:r w:rsidRPr="0029632C">
              <w:rPr>
                <w:rFonts w:eastAsia="Calibri"/>
                <w:sz w:val="24"/>
                <w:szCs w:val="24"/>
              </w:rPr>
              <w:t>7.</w:t>
            </w:r>
          </w:p>
        </w:tc>
        <w:tc>
          <w:tcPr>
            <w:tcW w:w="2799" w:type="dxa"/>
            <w:tcBorders>
              <w:top w:val="single" w:sz="4" w:space="0" w:color="auto"/>
              <w:left w:val="single" w:sz="4" w:space="0" w:color="auto"/>
              <w:bottom w:val="single" w:sz="4" w:space="0" w:color="auto"/>
              <w:right w:val="single" w:sz="4" w:space="0" w:color="auto"/>
            </w:tcBorders>
            <w:hideMark/>
          </w:tcPr>
          <w:p w14:paraId="1BDF0027" w14:textId="77777777" w:rsidR="0029632C" w:rsidRPr="0029632C" w:rsidRDefault="0029632C" w:rsidP="0029632C">
            <w:pPr>
              <w:rPr>
                <w:rFonts w:eastAsia="Calibri"/>
                <w:sz w:val="24"/>
                <w:szCs w:val="24"/>
              </w:rPr>
            </w:pPr>
            <w:proofErr w:type="spellStart"/>
            <w:r w:rsidRPr="0029632C">
              <w:rPr>
                <w:rFonts w:eastAsia="Calibri"/>
                <w:sz w:val="24"/>
                <w:szCs w:val="24"/>
              </w:rPr>
              <w:t>Лотфуллина</w:t>
            </w:r>
            <w:proofErr w:type="spellEnd"/>
            <w:r w:rsidRPr="0029632C">
              <w:rPr>
                <w:rFonts w:eastAsia="Calibri"/>
                <w:sz w:val="24"/>
                <w:szCs w:val="24"/>
              </w:rPr>
              <w:t xml:space="preserve"> Л. Г.</w:t>
            </w:r>
          </w:p>
        </w:tc>
        <w:tc>
          <w:tcPr>
            <w:tcW w:w="2947" w:type="dxa"/>
            <w:tcBorders>
              <w:top w:val="single" w:sz="4" w:space="0" w:color="auto"/>
              <w:left w:val="single" w:sz="4" w:space="0" w:color="auto"/>
              <w:bottom w:val="single" w:sz="4" w:space="0" w:color="auto"/>
              <w:right w:val="single" w:sz="4" w:space="0" w:color="auto"/>
            </w:tcBorders>
            <w:hideMark/>
          </w:tcPr>
          <w:p w14:paraId="55158B45"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368CAB43" w14:textId="77777777" w:rsidR="0029632C" w:rsidRPr="0029632C" w:rsidRDefault="0029632C" w:rsidP="0029632C">
            <w:pPr>
              <w:rPr>
                <w:rFonts w:eastAsia="Calibri"/>
                <w:sz w:val="24"/>
                <w:szCs w:val="24"/>
              </w:rPr>
            </w:pPr>
          </w:p>
        </w:tc>
      </w:tr>
      <w:tr w:rsidR="0029632C" w:rsidRPr="0029632C" w14:paraId="42FE2C53"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19334CD0" w14:textId="77777777" w:rsidR="0029632C" w:rsidRPr="0029632C" w:rsidRDefault="0029632C" w:rsidP="0029632C">
            <w:pPr>
              <w:rPr>
                <w:rFonts w:eastAsia="Calibri"/>
                <w:sz w:val="24"/>
                <w:szCs w:val="24"/>
              </w:rPr>
            </w:pPr>
            <w:r w:rsidRPr="0029632C">
              <w:rPr>
                <w:rFonts w:eastAsia="Calibri"/>
                <w:sz w:val="24"/>
                <w:szCs w:val="24"/>
              </w:rPr>
              <w:t>8</w:t>
            </w:r>
          </w:p>
        </w:tc>
        <w:tc>
          <w:tcPr>
            <w:tcW w:w="2799" w:type="dxa"/>
            <w:tcBorders>
              <w:top w:val="single" w:sz="4" w:space="0" w:color="auto"/>
              <w:left w:val="single" w:sz="4" w:space="0" w:color="auto"/>
              <w:bottom w:val="single" w:sz="4" w:space="0" w:color="auto"/>
              <w:right w:val="single" w:sz="4" w:space="0" w:color="auto"/>
            </w:tcBorders>
            <w:hideMark/>
          </w:tcPr>
          <w:p w14:paraId="60167E8F" w14:textId="77777777" w:rsidR="0029632C" w:rsidRPr="0029632C" w:rsidRDefault="0029632C" w:rsidP="0029632C">
            <w:pPr>
              <w:rPr>
                <w:rFonts w:eastAsia="Calibri"/>
                <w:sz w:val="24"/>
                <w:szCs w:val="24"/>
              </w:rPr>
            </w:pPr>
            <w:r w:rsidRPr="0029632C">
              <w:rPr>
                <w:rFonts w:eastAsia="Calibri"/>
                <w:sz w:val="24"/>
                <w:szCs w:val="24"/>
              </w:rPr>
              <w:t>Ибрагимова А.Р.</w:t>
            </w:r>
          </w:p>
        </w:tc>
        <w:tc>
          <w:tcPr>
            <w:tcW w:w="2947" w:type="dxa"/>
            <w:tcBorders>
              <w:top w:val="single" w:sz="4" w:space="0" w:color="auto"/>
              <w:left w:val="single" w:sz="4" w:space="0" w:color="auto"/>
              <w:bottom w:val="single" w:sz="4" w:space="0" w:color="auto"/>
              <w:right w:val="single" w:sz="4" w:space="0" w:color="auto"/>
            </w:tcBorders>
            <w:hideMark/>
          </w:tcPr>
          <w:p w14:paraId="5A021A3A" w14:textId="77777777" w:rsidR="0029632C" w:rsidRPr="0029632C" w:rsidRDefault="0029632C" w:rsidP="0029632C">
            <w:pPr>
              <w:rPr>
                <w:rFonts w:eastAsia="Calibri"/>
                <w:sz w:val="24"/>
                <w:szCs w:val="24"/>
              </w:rPr>
            </w:pPr>
            <w:r w:rsidRPr="0029632C">
              <w:rPr>
                <w:rFonts w:eastAsia="Calibri"/>
                <w:sz w:val="24"/>
                <w:szCs w:val="24"/>
              </w:rPr>
              <w:t>воспитатель/ педагог-психолог</w:t>
            </w:r>
          </w:p>
        </w:tc>
        <w:tc>
          <w:tcPr>
            <w:tcW w:w="3118" w:type="dxa"/>
            <w:tcBorders>
              <w:top w:val="single" w:sz="4" w:space="0" w:color="auto"/>
              <w:left w:val="single" w:sz="4" w:space="0" w:color="auto"/>
              <w:bottom w:val="single" w:sz="4" w:space="0" w:color="auto"/>
              <w:right w:val="single" w:sz="4" w:space="0" w:color="auto"/>
            </w:tcBorders>
          </w:tcPr>
          <w:p w14:paraId="1DB4FA97" w14:textId="77777777" w:rsidR="0029632C" w:rsidRPr="0029632C" w:rsidRDefault="0029632C" w:rsidP="0029632C">
            <w:pPr>
              <w:rPr>
                <w:rFonts w:eastAsia="Calibri"/>
                <w:sz w:val="24"/>
                <w:szCs w:val="24"/>
              </w:rPr>
            </w:pPr>
          </w:p>
        </w:tc>
      </w:tr>
      <w:tr w:rsidR="0029632C" w:rsidRPr="0029632C" w14:paraId="4986C636"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hideMark/>
          </w:tcPr>
          <w:p w14:paraId="2BF75235" w14:textId="77777777" w:rsidR="0029632C" w:rsidRPr="0029632C" w:rsidRDefault="0029632C" w:rsidP="0029632C">
            <w:pPr>
              <w:rPr>
                <w:rFonts w:eastAsia="Calibri"/>
                <w:sz w:val="24"/>
                <w:szCs w:val="24"/>
              </w:rPr>
            </w:pPr>
            <w:r w:rsidRPr="0029632C">
              <w:rPr>
                <w:rFonts w:eastAsia="Calibri"/>
                <w:sz w:val="24"/>
                <w:szCs w:val="24"/>
              </w:rPr>
              <w:t>9</w:t>
            </w:r>
          </w:p>
        </w:tc>
        <w:tc>
          <w:tcPr>
            <w:tcW w:w="2799" w:type="dxa"/>
            <w:tcBorders>
              <w:top w:val="single" w:sz="4" w:space="0" w:color="auto"/>
              <w:left w:val="single" w:sz="4" w:space="0" w:color="auto"/>
              <w:bottom w:val="single" w:sz="4" w:space="0" w:color="auto"/>
              <w:right w:val="single" w:sz="4" w:space="0" w:color="auto"/>
            </w:tcBorders>
            <w:hideMark/>
          </w:tcPr>
          <w:p w14:paraId="4A197DDD" w14:textId="77777777" w:rsidR="0029632C" w:rsidRPr="0029632C" w:rsidRDefault="0029632C" w:rsidP="0029632C">
            <w:pPr>
              <w:rPr>
                <w:rFonts w:eastAsia="Calibri"/>
                <w:sz w:val="24"/>
                <w:szCs w:val="24"/>
              </w:rPr>
            </w:pPr>
            <w:r w:rsidRPr="0029632C">
              <w:rPr>
                <w:rFonts w:eastAsia="Calibri"/>
                <w:sz w:val="24"/>
                <w:szCs w:val="24"/>
              </w:rPr>
              <w:t>Гибадуллина Р. М.</w:t>
            </w:r>
          </w:p>
        </w:tc>
        <w:tc>
          <w:tcPr>
            <w:tcW w:w="2947" w:type="dxa"/>
            <w:tcBorders>
              <w:top w:val="single" w:sz="4" w:space="0" w:color="auto"/>
              <w:left w:val="single" w:sz="4" w:space="0" w:color="auto"/>
              <w:bottom w:val="single" w:sz="4" w:space="0" w:color="auto"/>
              <w:right w:val="single" w:sz="4" w:space="0" w:color="auto"/>
            </w:tcBorders>
            <w:hideMark/>
          </w:tcPr>
          <w:p w14:paraId="4EFE737B"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12A11A9D" w14:textId="77777777" w:rsidR="0029632C" w:rsidRPr="0029632C" w:rsidRDefault="0029632C" w:rsidP="0029632C">
            <w:pPr>
              <w:rPr>
                <w:rFonts w:eastAsia="Calibri"/>
                <w:sz w:val="24"/>
                <w:szCs w:val="24"/>
              </w:rPr>
            </w:pPr>
          </w:p>
        </w:tc>
      </w:tr>
      <w:tr w:rsidR="0029632C" w:rsidRPr="0029632C" w14:paraId="5AC79A31"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526EE2E7" w14:textId="77777777" w:rsidR="0029632C" w:rsidRPr="0029632C" w:rsidRDefault="0029632C" w:rsidP="0029632C">
            <w:pPr>
              <w:rPr>
                <w:rFonts w:eastAsia="Calibri"/>
                <w:sz w:val="24"/>
                <w:szCs w:val="24"/>
              </w:rPr>
            </w:pPr>
            <w:r w:rsidRPr="0029632C">
              <w:rPr>
                <w:rFonts w:eastAsia="Calibri"/>
                <w:sz w:val="24"/>
                <w:szCs w:val="24"/>
              </w:rPr>
              <w:t>10</w:t>
            </w:r>
          </w:p>
        </w:tc>
        <w:tc>
          <w:tcPr>
            <w:tcW w:w="2799" w:type="dxa"/>
            <w:tcBorders>
              <w:top w:val="single" w:sz="4" w:space="0" w:color="auto"/>
              <w:left w:val="single" w:sz="4" w:space="0" w:color="auto"/>
              <w:bottom w:val="single" w:sz="4" w:space="0" w:color="auto"/>
              <w:right w:val="single" w:sz="4" w:space="0" w:color="auto"/>
            </w:tcBorders>
          </w:tcPr>
          <w:p w14:paraId="0303973B" w14:textId="77777777" w:rsidR="0029632C" w:rsidRPr="0029632C" w:rsidRDefault="0029632C" w:rsidP="0029632C">
            <w:pPr>
              <w:rPr>
                <w:rFonts w:eastAsia="Calibri"/>
                <w:sz w:val="24"/>
                <w:szCs w:val="24"/>
              </w:rPr>
            </w:pPr>
            <w:r w:rsidRPr="0029632C">
              <w:rPr>
                <w:rFonts w:eastAsia="Calibri"/>
                <w:sz w:val="24"/>
                <w:szCs w:val="24"/>
              </w:rPr>
              <w:t xml:space="preserve">Каримова </w:t>
            </w:r>
            <w:proofErr w:type="spellStart"/>
            <w:r w:rsidRPr="0029632C">
              <w:rPr>
                <w:rFonts w:eastAsia="Calibri"/>
                <w:sz w:val="24"/>
                <w:szCs w:val="24"/>
              </w:rPr>
              <w:t>Фанзиля</w:t>
            </w:r>
            <w:proofErr w:type="spellEnd"/>
          </w:p>
        </w:tc>
        <w:tc>
          <w:tcPr>
            <w:tcW w:w="2947" w:type="dxa"/>
            <w:tcBorders>
              <w:top w:val="single" w:sz="4" w:space="0" w:color="auto"/>
              <w:left w:val="single" w:sz="4" w:space="0" w:color="auto"/>
              <w:bottom w:val="single" w:sz="4" w:space="0" w:color="auto"/>
              <w:right w:val="single" w:sz="4" w:space="0" w:color="auto"/>
            </w:tcBorders>
          </w:tcPr>
          <w:p w14:paraId="3BCD67B5"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52106A37" w14:textId="77777777" w:rsidR="0029632C" w:rsidRPr="0029632C" w:rsidRDefault="0029632C" w:rsidP="0029632C">
            <w:pPr>
              <w:rPr>
                <w:rFonts w:eastAsia="Calibri"/>
                <w:sz w:val="24"/>
                <w:szCs w:val="24"/>
              </w:rPr>
            </w:pPr>
          </w:p>
        </w:tc>
      </w:tr>
      <w:tr w:rsidR="0029632C" w:rsidRPr="0029632C" w14:paraId="45D9C2D2"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36733E51" w14:textId="77777777" w:rsidR="0029632C" w:rsidRPr="0029632C" w:rsidRDefault="0029632C" w:rsidP="0029632C">
            <w:pPr>
              <w:rPr>
                <w:rFonts w:eastAsia="Calibri"/>
                <w:sz w:val="24"/>
                <w:szCs w:val="24"/>
              </w:rPr>
            </w:pPr>
            <w:r w:rsidRPr="0029632C">
              <w:rPr>
                <w:rFonts w:eastAsia="Calibri"/>
                <w:sz w:val="24"/>
                <w:szCs w:val="24"/>
              </w:rPr>
              <w:t>11</w:t>
            </w:r>
          </w:p>
        </w:tc>
        <w:tc>
          <w:tcPr>
            <w:tcW w:w="2799" w:type="dxa"/>
            <w:tcBorders>
              <w:top w:val="single" w:sz="4" w:space="0" w:color="auto"/>
              <w:left w:val="single" w:sz="4" w:space="0" w:color="auto"/>
              <w:bottom w:val="single" w:sz="4" w:space="0" w:color="auto"/>
              <w:right w:val="single" w:sz="4" w:space="0" w:color="auto"/>
            </w:tcBorders>
            <w:hideMark/>
          </w:tcPr>
          <w:p w14:paraId="7E2A6E35" w14:textId="77777777" w:rsidR="0029632C" w:rsidRPr="0029632C" w:rsidRDefault="0029632C" w:rsidP="0029632C">
            <w:pPr>
              <w:rPr>
                <w:rFonts w:eastAsia="Calibri"/>
                <w:sz w:val="24"/>
                <w:szCs w:val="24"/>
              </w:rPr>
            </w:pPr>
            <w:r w:rsidRPr="0029632C">
              <w:rPr>
                <w:rFonts w:eastAsia="Calibri"/>
                <w:sz w:val="24"/>
                <w:szCs w:val="24"/>
              </w:rPr>
              <w:t>Гайнуллина Г.Р.</w:t>
            </w:r>
          </w:p>
        </w:tc>
        <w:tc>
          <w:tcPr>
            <w:tcW w:w="2947" w:type="dxa"/>
            <w:tcBorders>
              <w:top w:val="single" w:sz="4" w:space="0" w:color="auto"/>
              <w:left w:val="single" w:sz="4" w:space="0" w:color="auto"/>
              <w:bottom w:val="single" w:sz="4" w:space="0" w:color="auto"/>
              <w:right w:val="single" w:sz="4" w:space="0" w:color="auto"/>
            </w:tcBorders>
            <w:hideMark/>
          </w:tcPr>
          <w:p w14:paraId="3CD2DDB7" w14:textId="77777777" w:rsidR="0029632C" w:rsidRPr="0029632C" w:rsidRDefault="0029632C" w:rsidP="0029632C">
            <w:pPr>
              <w:rPr>
                <w:rFonts w:eastAsia="Calibri"/>
                <w:sz w:val="24"/>
                <w:szCs w:val="24"/>
              </w:rPr>
            </w:pPr>
            <w:r w:rsidRPr="0029632C">
              <w:rPr>
                <w:rFonts w:eastAsia="Calibri"/>
                <w:sz w:val="24"/>
                <w:szCs w:val="24"/>
              </w:rPr>
              <w:t>воспитатель</w:t>
            </w:r>
            <w:proofErr w:type="gramStart"/>
            <w:r w:rsidRPr="0029632C">
              <w:rPr>
                <w:rFonts w:eastAsia="Calibri"/>
                <w:sz w:val="24"/>
                <w:szCs w:val="24"/>
              </w:rPr>
              <w:t>.</w:t>
            </w:r>
            <w:proofErr w:type="gramEnd"/>
            <w:r w:rsidRPr="0029632C">
              <w:rPr>
                <w:rFonts w:eastAsia="Calibri"/>
                <w:sz w:val="24"/>
                <w:szCs w:val="24"/>
              </w:rPr>
              <w:t>/</w:t>
            </w:r>
            <w:proofErr w:type="spellStart"/>
            <w:proofErr w:type="gramStart"/>
            <w:r w:rsidRPr="0029632C">
              <w:rPr>
                <w:rFonts w:eastAsia="Calibri"/>
                <w:sz w:val="24"/>
                <w:szCs w:val="24"/>
              </w:rPr>
              <w:t>и</w:t>
            </w:r>
            <w:proofErr w:type="gramEnd"/>
            <w:r w:rsidRPr="0029632C">
              <w:rPr>
                <w:rFonts w:eastAsia="Calibri"/>
                <w:sz w:val="24"/>
                <w:szCs w:val="24"/>
              </w:rPr>
              <w:t>нстр</w:t>
            </w:r>
            <w:proofErr w:type="spellEnd"/>
            <w:r w:rsidRPr="0029632C">
              <w:rPr>
                <w:rFonts w:eastAsia="Calibri"/>
                <w:sz w:val="24"/>
                <w:szCs w:val="24"/>
              </w:rPr>
              <w:t>. физ.</w:t>
            </w:r>
          </w:p>
        </w:tc>
        <w:tc>
          <w:tcPr>
            <w:tcW w:w="3118" w:type="dxa"/>
            <w:tcBorders>
              <w:top w:val="single" w:sz="4" w:space="0" w:color="auto"/>
              <w:left w:val="single" w:sz="4" w:space="0" w:color="auto"/>
              <w:bottom w:val="single" w:sz="4" w:space="0" w:color="auto"/>
              <w:right w:val="single" w:sz="4" w:space="0" w:color="auto"/>
            </w:tcBorders>
          </w:tcPr>
          <w:p w14:paraId="00909611" w14:textId="77777777" w:rsidR="0029632C" w:rsidRPr="0029632C" w:rsidRDefault="0029632C" w:rsidP="0029632C">
            <w:pPr>
              <w:rPr>
                <w:rFonts w:eastAsia="Calibri"/>
                <w:sz w:val="24"/>
                <w:szCs w:val="24"/>
              </w:rPr>
            </w:pPr>
          </w:p>
        </w:tc>
      </w:tr>
      <w:tr w:rsidR="0029632C" w:rsidRPr="0029632C" w14:paraId="39E5242E"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4E13D86B" w14:textId="77777777" w:rsidR="0029632C" w:rsidRPr="0029632C" w:rsidRDefault="0029632C" w:rsidP="0029632C">
            <w:pPr>
              <w:rPr>
                <w:rFonts w:eastAsia="Calibri"/>
                <w:sz w:val="24"/>
                <w:szCs w:val="24"/>
              </w:rPr>
            </w:pPr>
            <w:r w:rsidRPr="0029632C">
              <w:rPr>
                <w:rFonts w:eastAsia="Calibri"/>
                <w:sz w:val="24"/>
                <w:szCs w:val="24"/>
              </w:rPr>
              <w:t>12</w:t>
            </w:r>
          </w:p>
        </w:tc>
        <w:tc>
          <w:tcPr>
            <w:tcW w:w="2799" w:type="dxa"/>
            <w:tcBorders>
              <w:top w:val="single" w:sz="4" w:space="0" w:color="auto"/>
              <w:left w:val="single" w:sz="4" w:space="0" w:color="auto"/>
              <w:bottom w:val="single" w:sz="4" w:space="0" w:color="auto"/>
              <w:right w:val="single" w:sz="4" w:space="0" w:color="auto"/>
            </w:tcBorders>
            <w:hideMark/>
          </w:tcPr>
          <w:p w14:paraId="6A6255EA" w14:textId="77777777" w:rsidR="0029632C" w:rsidRPr="0029632C" w:rsidRDefault="0029632C" w:rsidP="0029632C">
            <w:pPr>
              <w:rPr>
                <w:rFonts w:eastAsia="Calibri"/>
                <w:sz w:val="24"/>
                <w:szCs w:val="24"/>
              </w:rPr>
            </w:pPr>
            <w:proofErr w:type="spellStart"/>
            <w:r w:rsidRPr="0029632C">
              <w:rPr>
                <w:rFonts w:eastAsia="Calibri"/>
                <w:sz w:val="24"/>
                <w:szCs w:val="24"/>
              </w:rPr>
              <w:t>Гильфанова</w:t>
            </w:r>
            <w:proofErr w:type="spellEnd"/>
            <w:r w:rsidRPr="0029632C">
              <w:rPr>
                <w:rFonts w:eastAsia="Calibri"/>
                <w:sz w:val="24"/>
                <w:szCs w:val="24"/>
              </w:rPr>
              <w:t xml:space="preserve"> З.Р.</w:t>
            </w:r>
          </w:p>
        </w:tc>
        <w:tc>
          <w:tcPr>
            <w:tcW w:w="2947" w:type="dxa"/>
            <w:tcBorders>
              <w:top w:val="single" w:sz="4" w:space="0" w:color="auto"/>
              <w:left w:val="single" w:sz="4" w:space="0" w:color="auto"/>
              <w:bottom w:val="single" w:sz="4" w:space="0" w:color="auto"/>
              <w:right w:val="single" w:sz="4" w:space="0" w:color="auto"/>
            </w:tcBorders>
            <w:hideMark/>
          </w:tcPr>
          <w:p w14:paraId="5986D211" w14:textId="77777777" w:rsidR="0029632C" w:rsidRPr="0029632C" w:rsidRDefault="0029632C" w:rsidP="0029632C">
            <w:pPr>
              <w:rPr>
                <w:rFonts w:eastAsia="Calibri"/>
                <w:sz w:val="24"/>
                <w:szCs w:val="24"/>
              </w:rPr>
            </w:pPr>
            <w:r w:rsidRPr="0029632C">
              <w:rPr>
                <w:rFonts w:eastAsia="Calibri"/>
                <w:sz w:val="24"/>
                <w:szCs w:val="24"/>
              </w:rPr>
              <w:t>воспитатель</w:t>
            </w:r>
          </w:p>
        </w:tc>
        <w:tc>
          <w:tcPr>
            <w:tcW w:w="3118" w:type="dxa"/>
            <w:tcBorders>
              <w:top w:val="single" w:sz="4" w:space="0" w:color="auto"/>
              <w:left w:val="single" w:sz="4" w:space="0" w:color="auto"/>
              <w:bottom w:val="single" w:sz="4" w:space="0" w:color="auto"/>
              <w:right w:val="single" w:sz="4" w:space="0" w:color="auto"/>
            </w:tcBorders>
          </w:tcPr>
          <w:p w14:paraId="2435AAC6" w14:textId="77777777" w:rsidR="0029632C" w:rsidRPr="0029632C" w:rsidRDefault="0029632C" w:rsidP="0029632C">
            <w:pPr>
              <w:rPr>
                <w:rFonts w:eastAsia="Calibri"/>
                <w:sz w:val="24"/>
                <w:szCs w:val="24"/>
              </w:rPr>
            </w:pPr>
          </w:p>
        </w:tc>
      </w:tr>
      <w:tr w:rsidR="0029632C" w:rsidRPr="0029632C" w14:paraId="4E7BEDD3"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26A9BFAB" w14:textId="77777777" w:rsidR="0029632C" w:rsidRPr="0029632C" w:rsidRDefault="0029632C" w:rsidP="0029632C">
            <w:pPr>
              <w:rPr>
                <w:rFonts w:eastAsia="Calibri"/>
                <w:sz w:val="24"/>
                <w:szCs w:val="24"/>
              </w:rPr>
            </w:pPr>
            <w:r w:rsidRPr="0029632C">
              <w:rPr>
                <w:rFonts w:eastAsia="Calibri"/>
                <w:sz w:val="24"/>
                <w:szCs w:val="24"/>
              </w:rPr>
              <w:t>13</w:t>
            </w:r>
          </w:p>
        </w:tc>
        <w:tc>
          <w:tcPr>
            <w:tcW w:w="2799" w:type="dxa"/>
            <w:tcBorders>
              <w:top w:val="single" w:sz="4" w:space="0" w:color="auto"/>
              <w:left w:val="single" w:sz="4" w:space="0" w:color="auto"/>
              <w:bottom w:val="single" w:sz="4" w:space="0" w:color="auto"/>
              <w:right w:val="single" w:sz="4" w:space="0" w:color="auto"/>
            </w:tcBorders>
            <w:hideMark/>
          </w:tcPr>
          <w:p w14:paraId="592ADD7C" w14:textId="77777777" w:rsidR="0029632C" w:rsidRPr="0029632C" w:rsidRDefault="0029632C" w:rsidP="0029632C">
            <w:pPr>
              <w:rPr>
                <w:rFonts w:eastAsia="Calibri"/>
                <w:sz w:val="24"/>
                <w:szCs w:val="24"/>
              </w:rPr>
            </w:pPr>
            <w:proofErr w:type="spellStart"/>
            <w:r w:rsidRPr="0029632C">
              <w:rPr>
                <w:rFonts w:eastAsia="Calibri"/>
                <w:sz w:val="24"/>
                <w:szCs w:val="24"/>
              </w:rPr>
              <w:t>Вагизова</w:t>
            </w:r>
            <w:proofErr w:type="spellEnd"/>
            <w:r w:rsidRPr="0029632C">
              <w:rPr>
                <w:rFonts w:eastAsia="Calibri"/>
                <w:sz w:val="24"/>
                <w:szCs w:val="24"/>
              </w:rPr>
              <w:t xml:space="preserve"> А.Ф.</w:t>
            </w:r>
          </w:p>
        </w:tc>
        <w:tc>
          <w:tcPr>
            <w:tcW w:w="2947" w:type="dxa"/>
            <w:tcBorders>
              <w:top w:val="single" w:sz="4" w:space="0" w:color="auto"/>
              <w:left w:val="single" w:sz="4" w:space="0" w:color="auto"/>
              <w:bottom w:val="single" w:sz="4" w:space="0" w:color="auto"/>
              <w:right w:val="single" w:sz="4" w:space="0" w:color="auto"/>
            </w:tcBorders>
            <w:hideMark/>
          </w:tcPr>
          <w:p w14:paraId="5C7FBA22" w14:textId="77777777" w:rsidR="0029632C" w:rsidRPr="0029632C" w:rsidRDefault="0029632C" w:rsidP="0029632C">
            <w:pPr>
              <w:rPr>
                <w:rFonts w:eastAsia="Calibri"/>
                <w:sz w:val="24"/>
                <w:szCs w:val="24"/>
              </w:rPr>
            </w:pPr>
            <w:r w:rsidRPr="0029632C">
              <w:rPr>
                <w:rFonts w:eastAsia="Calibri"/>
                <w:sz w:val="24"/>
                <w:szCs w:val="24"/>
              </w:rPr>
              <w:t xml:space="preserve"> воспитатель/ учитель-логопед</w:t>
            </w:r>
          </w:p>
        </w:tc>
        <w:tc>
          <w:tcPr>
            <w:tcW w:w="3118" w:type="dxa"/>
            <w:tcBorders>
              <w:top w:val="single" w:sz="4" w:space="0" w:color="auto"/>
              <w:left w:val="single" w:sz="4" w:space="0" w:color="auto"/>
              <w:bottom w:val="single" w:sz="4" w:space="0" w:color="auto"/>
              <w:right w:val="single" w:sz="4" w:space="0" w:color="auto"/>
            </w:tcBorders>
          </w:tcPr>
          <w:p w14:paraId="2B148D42" w14:textId="77777777" w:rsidR="0029632C" w:rsidRPr="0029632C" w:rsidRDefault="0029632C" w:rsidP="0029632C">
            <w:pPr>
              <w:rPr>
                <w:rFonts w:eastAsia="Calibri"/>
                <w:sz w:val="24"/>
                <w:szCs w:val="24"/>
              </w:rPr>
            </w:pPr>
          </w:p>
        </w:tc>
      </w:tr>
      <w:tr w:rsidR="0029632C" w:rsidRPr="0029632C" w14:paraId="727F93B8" w14:textId="77777777" w:rsidTr="0029632C">
        <w:trPr>
          <w:trHeight w:val="248"/>
        </w:trPr>
        <w:tc>
          <w:tcPr>
            <w:tcW w:w="458" w:type="dxa"/>
            <w:tcBorders>
              <w:top w:val="single" w:sz="4" w:space="0" w:color="auto"/>
              <w:left w:val="single" w:sz="4" w:space="0" w:color="auto"/>
              <w:bottom w:val="single" w:sz="4" w:space="0" w:color="auto"/>
              <w:right w:val="single" w:sz="4" w:space="0" w:color="auto"/>
            </w:tcBorders>
          </w:tcPr>
          <w:p w14:paraId="035F911F" w14:textId="77777777" w:rsidR="0029632C" w:rsidRPr="0029632C" w:rsidRDefault="0029632C" w:rsidP="0029632C">
            <w:pPr>
              <w:rPr>
                <w:rFonts w:eastAsia="Calibri"/>
                <w:sz w:val="24"/>
                <w:szCs w:val="24"/>
              </w:rPr>
            </w:pPr>
            <w:r w:rsidRPr="0029632C">
              <w:rPr>
                <w:rFonts w:eastAsia="Calibri"/>
                <w:sz w:val="24"/>
                <w:szCs w:val="24"/>
              </w:rPr>
              <w:t>14</w:t>
            </w:r>
          </w:p>
        </w:tc>
        <w:tc>
          <w:tcPr>
            <w:tcW w:w="2799" w:type="dxa"/>
            <w:tcBorders>
              <w:top w:val="single" w:sz="4" w:space="0" w:color="auto"/>
              <w:left w:val="single" w:sz="4" w:space="0" w:color="auto"/>
              <w:bottom w:val="single" w:sz="4" w:space="0" w:color="auto"/>
              <w:right w:val="single" w:sz="4" w:space="0" w:color="auto"/>
            </w:tcBorders>
            <w:hideMark/>
          </w:tcPr>
          <w:p w14:paraId="044F0119" w14:textId="77777777" w:rsidR="0029632C" w:rsidRPr="0029632C" w:rsidRDefault="0029632C" w:rsidP="0029632C">
            <w:pPr>
              <w:rPr>
                <w:rFonts w:eastAsia="Calibri"/>
                <w:sz w:val="24"/>
                <w:szCs w:val="24"/>
              </w:rPr>
            </w:pPr>
            <w:r w:rsidRPr="0029632C">
              <w:rPr>
                <w:rFonts w:eastAsia="Calibri"/>
                <w:sz w:val="24"/>
                <w:szCs w:val="24"/>
              </w:rPr>
              <w:t>Шакирова Ф. Н.</w:t>
            </w:r>
          </w:p>
        </w:tc>
        <w:tc>
          <w:tcPr>
            <w:tcW w:w="2947" w:type="dxa"/>
            <w:tcBorders>
              <w:top w:val="single" w:sz="4" w:space="0" w:color="auto"/>
              <w:left w:val="single" w:sz="4" w:space="0" w:color="auto"/>
              <w:bottom w:val="single" w:sz="4" w:space="0" w:color="auto"/>
              <w:right w:val="single" w:sz="4" w:space="0" w:color="auto"/>
            </w:tcBorders>
            <w:hideMark/>
          </w:tcPr>
          <w:p w14:paraId="65E9BD59" w14:textId="77777777" w:rsidR="0029632C" w:rsidRPr="0029632C" w:rsidRDefault="0029632C" w:rsidP="0029632C">
            <w:pPr>
              <w:rPr>
                <w:rFonts w:eastAsia="Calibri"/>
                <w:sz w:val="24"/>
                <w:szCs w:val="24"/>
              </w:rPr>
            </w:pPr>
            <w:r w:rsidRPr="0029632C">
              <w:rPr>
                <w:rFonts w:eastAsia="Calibri"/>
                <w:sz w:val="24"/>
                <w:szCs w:val="24"/>
              </w:rPr>
              <w:t>ст. медсестра</w:t>
            </w:r>
          </w:p>
        </w:tc>
        <w:tc>
          <w:tcPr>
            <w:tcW w:w="3118" w:type="dxa"/>
            <w:tcBorders>
              <w:top w:val="single" w:sz="4" w:space="0" w:color="auto"/>
              <w:left w:val="single" w:sz="4" w:space="0" w:color="auto"/>
              <w:bottom w:val="single" w:sz="4" w:space="0" w:color="auto"/>
              <w:right w:val="single" w:sz="4" w:space="0" w:color="auto"/>
            </w:tcBorders>
          </w:tcPr>
          <w:p w14:paraId="5311F20C" w14:textId="77777777" w:rsidR="0029632C" w:rsidRPr="0029632C" w:rsidRDefault="0029632C" w:rsidP="0029632C">
            <w:pPr>
              <w:rPr>
                <w:rFonts w:eastAsia="Calibri"/>
                <w:sz w:val="24"/>
                <w:szCs w:val="24"/>
              </w:rPr>
            </w:pPr>
          </w:p>
        </w:tc>
      </w:tr>
      <w:tr w:rsidR="0029632C" w:rsidRPr="0029632C" w14:paraId="4F168106" w14:textId="77777777" w:rsidTr="0029632C">
        <w:trPr>
          <w:trHeight w:val="163"/>
        </w:trPr>
        <w:tc>
          <w:tcPr>
            <w:tcW w:w="458" w:type="dxa"/>
            <w:tcBorders>
              <w:top w:val="single" w:sz="4" w:space="0" w:color="auto"/>
              <w:left w:val="single" w:sz="4" w:space="0" w:color="auto"/>
              <w:bottom w:val="single" w:sz="4" w:space="0" w:color="auto"/>
              <w:right w:val="single" w:sz="4" w:space="0" w:color="auto"/>
            </w:tcBorders>
          </w:tcPr>
          <w:p w14:paraId="2352E01F" w14:textId="77777777" w:rsidR="0029632C" w:rsidRPr="0029632C" w:rsidRDefault="0029632C" w:rsidP="0029632C">
            <w:pPr>
              <w:rPr>
                <w:rFonts w:eastAsia="Calibri"/>
                <w:sz w:val="24"/>
                <w:szCs w:val="24"/>
              </w:rPr>
            </w:pPr>
            <w:r w:rsidRPr="0029632C">
              <w:rPr>
                <w:rFonts w:eastAsia="Calibri"/>
                <w:sz w:val="24"/>
                <w:szCs w:val="24"/>
              </w:rPr>
              <w:t>15</w:t>
            </w:r>
          </w:p>
        </w:tc>
        <w:tc>
          <w:tcPr>
            <w:tcW w:w="2799" w:type="dxa"/>
            <w:tcBorders>
              <w:top w:val="single" w:sz="4" w:space="0" w:color="auto"/>
              <w:left w:val="single" w:sz="4" w:space="0" w:color="auto"/>
              <w:bottom w:val="single" w:sz="4" w:space="0" w:color="auto"/>
              <w:right w:val="single" w:sz="4" w:space="0" w:color="auto"/>
            </w:tcBorders>
            <w:hideMark/>
          </w:tcPr>
          <w:p w14:paraId="3D6CDCDA" w14:textId="77777777" w:rsidR="0029632C" w:rsidRPr="0029632C" w:rsidRDefault="0029632C" w:rsidP="0029632C">
            <w:pPr>
              <w:rPr>
                <w:rFonts w:eastAsia="Calibri"/>
                <w:sz w:val="24"/>
                <w:szCs w:val="24"/>
              </w:rPr>
            </w:pPr>
            <w:proofErr w:type="spellStart"/>
            <w:r w:rsidRPr="0029632C">
              <w:rPr>
                <w:rFonts w:eastAsia="Calibri"/>
                <w:sz w:val="24"/>
                <w:szCs w:val="24"/>
              </w:rPr>
              <w:t>Фазлыева</w:t>
            </w:r>
            <w:proofErr w:type="spellEnd"/>
            <w:r w:rsidRPr="0029632C">
              <w:rPr>
                <w:rFonts w:eastAsia="Calibri"/>
                <w:sz w:val="24"/>
                <w:szCs w:val="24"/>
              </w:rPr>
              <w:t xml:space="preserve"> А.Ф.</w:t>
            </w:r>
          </w:p>
        </w:tc>
        <w:tc>
          <w:tcPr>
            <w:tcW w:w="2947" w:type="dxa"/>
            <w:tcBorders>
              <w:top w:val="single" w:sz="4" w:space="0" w:color="auto"/>
              <w:left w:val="single" w:sz="4" w:space="0" w:color="auto"/>
              <w:bottom w:val="single" w:sz="4" w:space="0" w:color="auto"/>
              <w:right w:val="single" w:sz="4" w:space="0" w:color="auto"/>
            </w:tcBorders>
            <w:hideMark/>
          </w:tcPr>
          <w:p w14:paraId="14617E00" w14:textId="77777777" w:rsidR="0029632C" w:rsidRPr="0029632C" w:rsidRDefault="0029632C" w:rsidP="0029632C">
            <w:pPr>
              <w:rPr>
                <w:rFonts w:eastAsia="Calibri"/>
                <w:sz w:val="24"/>
                <w:szCs w:val="24"/>
              </w:rPr>
            </w:pPr>
            <w:r w:rsidRPr="0029632C">
              <w:rPr>
                <w:rFonts w:eastAsia="Calibri"/>
                <w:sz w:val="24"/>
                <w:szCs w:val="24"/>
              </w:rPr>
              <w:t>медсестра</w:t>
            </w:r>
          </w:p>
        </w:tc>
        <w:tc>
          <w:tcPr>
            <w:tcW w:w="3118" w:type="dxa"/>
            <w:tcBorders>
              <w:top w:val="single" w:sz="4" w:space="0" w:color="auto"/>
              <w:left w:val="single" w:sz="4" w:space="0" w:color="auto"/>
              <w:bottom w:val="single" w:sz="4" w:space="0" w:color="auto"/>
              <w:right w:val="single" w:sz="4" w:space="0" w:color="auto"/>
            </w:tcBorders>
          </w:tcPr>
          <w:p w14:paraId="7B2B8191" w14:textId="77777777" w:rsidR="0029632C" w:rsidRPr="0029632C" w:rsidRDefault="0029632C" w:rsidP="0029632C">
            <w:pPr>
              <w:rPr>
                <w:rFonts w:eastAsia="Calibri"/>
                <w:sz w:val="24"/>
                <w:szCs w:val="24"/>
              </w:rPr>
            </w:pPr>
          </w:p>
        </w:tc>
      </w:tr>
      <w:tr w:rsidR="0029632C" w:rsidRPr="0029632C" w14:paraId="542CA473" w14:textId="77777777" w:rsidTr="0029632C">
        <w:trPr>
          <w:trHeight w:val="163"/>
        </w:trPr>
        <w:tc>
          <w:tcPr>
            <w:tcW w:w="458" w:type="dxa"/>
            <w:tcBorders>
              <w:top w:val="single" w:sz="4" w:space="0" w:color="auto"/>
              <w:left w:val="single" w:sz="4" w:space="0" w:color="auto"/>
              <w:bottom w:val="single" w:sz="4" w:space="0" w:color="auto"/>
              <w:right w:val="single" w:sz="4" w:space="0" w:color="auto"/>
            </w:tcBorders>
          </w:tcPr>
          <w:p w14:paraId="2D60AC01" w14:textId="77777777" w:rsidR="0029632C" w:rsidRPr="0029632C" w:rsidRDefault="0029632C" w:rsidP="0029632C">
            <w:pPr>
              <w:rPr>
                <w:rFonts w:eastAsia="Calibri"/>
                <w:sz w:val="24"/>
                <w:szCs w:val="24"/>
              </w:rPr>
            </w:pPr>
            <w:r w:rsidRPr="0029632C">
              <w:rPr>
                <w:rFonts w:eastAsia="Calibri"/>
                <w:sz w:val="24"/>
                <w:szCs w:val="24"/>
              </w:rPr>
              <w:t>16</w:t>
            </w:r>
          </w:p>
        </w:tc>
        <w:tc>
          <w:tcPr>
            <w:tcW w:w="2799" w:type="dxa"/>
            <w:tcBorders>
              <w:top w:val="single" w:sz="4" w:space="0" w:color="auto"/>
              <w:left w:val="single" w:sz="4" w:space="0" w:color="auto"/>
              <w:bottom w:val="single" w:sz="4" w:space="0" w:color="auto"/>
              <w:right w:val="single" w:sz="4" w:space="0" w:color="auto"/>
            </w:tcBorders>
            <w:hideMark/>
          </w:tcPr>
          <w:p w14:paraId="70B3809F" w14:textId="77777777" w:rsidR="0029632C" w:rsidRPr="0029632C" w:rsidRDefault="0029632C" w:rsidP="0029632C">
            <w:pPr>
              <w:rPr>
                <w:rFonts w:eastAsia="Calibri"/>
                <w:sz w:val="24"/>
                <w:szCs w:val="24"/>
              </w:rPr>
            </w:pPr>
            <w:r w:rsidRPr="0029632C">
              <w:rPr>
                <w:rFonts w:eastAsia="Calibri"/>
                <w:sz w:val="24"/>
                <w:szCs w:val="24"/>
              </w:rPr>
              <w:t>Хабибуллина  Г.Ф.</w:t>
            </w:r>
          </w:p>
        </w:tc>
        <w:tc>
          <w:tcPr>
            <w:tcW w:w="2947" w:type="dxa"/>
            <w:tcBorders>
              <w:top w:val="single" w:sz="4" w:space="0" w:color="auto"/>
              <w:left w:val="single" w:sz="4" w:space="0" w:color="auto"/>
              <w:bottom w:val="single" w:sz="4" w:space="0" w:color="auto"/>
              <w:right w:val="single" w:sz="4" w:space="0" w:color="auto"/>
            </w:tcBorders>
            <w:hideMark/>
          </w:tcPr>
          <w:p w14:paraId="315A40EF" w14:textId="77777777" w:rsidR="0029632C" w:rsidRPr="0029632C" w:rsidRDefault="0029632C" w:rsidP="0029632C">
            <w:pPr>
              <w:rPr>
                <w:rFonts w:eastAsia="Calibri"/>
                <w:sz w:val="24"/>
                <w:szCs w:val="24"/>
              </w:rPr>
            </w:pPr>
            <w:r w:rsidRPr="0029632C">
              <w:rPr>
                <w:rFonts w:eastAsia="Calibri"/>
                <w:sz w:val="24"/>
                <w:szCs w:val="24"/>
              </w:rPr>
              <w:t>завхоз/кладовщик</w:t>
            </w:r>
          </w:p>
        </w:tc>
        <w:tc>
          <w:tcPr>
            <w:tcW w:w="3118" w:type="dxa"/>
            <w:tcBorders>
              <w:top w:val="single" w:sz="4" w:space="0" w:color="auto"/>
              <w:left w:val="single" w:sz="4" w:space="0" w:color="auto"/>
              <w:bottom w:val="single" w:sz="4" w:space="0" w:color="auto"/>
              <w:right w:val="single" w:sz="4" w:space="0" w:color="auto"/>
            </w:tcBorders>
          </w:tcPr>
          <w:p w14:paraId="6E79DD53" w14:textId="77777777" w:rsidR="0029632C" w:rsidRPr="0029632C" w:rsidRDefault="0029632C" w:rsidP="0029632C">
            <w:pPr>
              <w:rPr>
                <w:rFonts w:eastAsia="Calibri"/>
                <w:sz w:val="24"/>
                <w:szCs w:val="24"/>
              </w:rPr>
            </w:pPr>
          </w:p>
        </w:tc>
      </w:tr>
      <w:tr w:rsidR="0029632C" w:rsidRPr="0029632C" w14:paraId="5249775A"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4FADADD0" w14:textId="77777777" w:rsidR="0029632C" w:rsidRPr="0029632C" w:rsidRDefault="0029632C" w:rsidP="0029632C">
            <w:pPr>
              <w:rPr>
                <w:rFonts w:eastAsia="Calibri"/>
                <w:sz w:val="24"/>
                <w:szCs w:val="24"/>
              </w:rPr>
            </w:pPr>
            <w:r w:rsidRPr="0029632C">
              <w:rPr>
                <w:rFonts w:eastAsia="Calibri"/>
                <w:sz w:val="24"/>
                <w:szCs w:val="24"/>
              </w:rPr>
              <w:t>17</w:t>
            </w:r>
          </w:p>
        </w:tc>
        <w:tc>
          <w:tcPr>
            <w:tcW w:w="2799" w:type="dxa"/>
            <w:tcBorders>
              <w:top w:val="single" w:sz="4" w:space="0" w:color="auto"/>
              <w:left w:val="single" w:sz="4" w:space="0" w:color="auto"/>
              <w:bottom w:val="single" w:sz="4" w:space="0" w:color="auto"/>
              <w:right w:val="single" w:sz="4" w:space="0" w:color="auto"/>
            </w:tcBorders>
            <w:hideMark/>
          </w:tcPr>
          <w:p w14:paraId="54F1DCD4" w14:textId="77777777" w:rsidR="0029632C" w:rsidRPr="0029632C" w:rsidRDefault="0029632C" w:rsidP="0029632C">
            <w:pPr>
              <w:rPr>
                <w:rFonts w:eastAsia="Calibri"/>
                <w:sz w:val="24"/>
                <w:szCs w:val="24"/>
              </w:rPr>
            </w:pPr>
            <w:r w:rsidRPr="0029632C">
              <w:rPr>
                <w:rFonts w:eastAsia="Calibri"/>
                <w:sz w:val="24"/>
                <w:szCs w:val="24"/>
              </w:rPr>
              <w:t>Мукимова А.И.</w:t>
            </w:r>
          </w:p>
        </w:tc>
        <w:tc>
          <w:tcPr>
            <w:tcW w:w="2947" w:type="dxa"/>
            <w:tcBorders>
              <w:top w:val="single" w:sz="4" w:space="0" w:color="auto"/>
              <w:left w:val="single" w:sz="4" w:space="0" w:color="auto"/>
              <w:bottom w:val="single" w:sz="4" w:space="0" w:color="auto"/>
              <w:right w:val="single" w:sz="4" w:space="0" w:color="auto"/>
            </w:tcBorders>
            <w:hideMark/>
          </w:tcPr>
          <w:p w14:paraId="5DB189CE"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7F00870A" w14:textId="77777777" w:rsidR="0029632C" w:rsidRPr="0029632C" w:rsidRDefault="0029632C" w:rsidP="0029632C">
            <w:pPr>
              <w:rPr>
                <w:rFonts w:eastAsia="Calibri"/>
                <w:sz w:val="24"/>
                <w:szCs w:val="24"/>
              </w:rPr>
            </w:pPr>
          </w:p>
        </w:tc>
      </w:tr>
      <w:tr w:rsidR="0029632C" w:rsidRPr="0029632C" w14:paraId="3F9F945B"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6774A71D" w14:textId="77777777" w:rsidR="0029632C" w:rsidRPr="0029632C" w:rsidRDefault="0029632C" w:rsidP="0029632C">
            <w:pPr>
              <w:rPr>
                <w:rFonts w:eastAsia="Calibri"/>
                <w:sz w:val="24"/>
                <w:szCs w:val="24"/>
              </w:rPr>
            </w:pPr>
            <w:r w:rsidRPr="0029632C">
              <w:rPr>
                <w:rFonts w:eastAsia="Calibri"/>
                <w:sz w:val="24"/>
                <w:szCs w:val="24"/>
              </w:rPr>
              <w:t>18</w:t>
            </w:r>
          </w:p>
        </w:tc>
        <w:tc>
          <w:tcPr>
            <w:tcW w:w="2799" w:type="dxa"/>
            <w:tcBorders>
              <w:top w:val="single" w:sz="4" w:space="0" w:color="auto"/>
              <w:left w:val="single" w:sz="4" w:space="0" w:color="auto"/>
              <w:bottom w:val="single" w:sz="4" w:space="0" w:color="auto"/>
              <w:right w:val="single" w:sz="4" w:space="0" w:color="auto"/>
            </w:tcBorders>
            <w:hideMark/>
          </w:tcPr>
          <w:p w14:paraId="013BE133" w14:textId="77777777" w:rsidR="0029632C" w:rsidRPr="0029632C" w:rsidRDefault="0029632C" w:rsidP="0029632C">
            <w:pPr>
              <w:rPr>
                <w:rFonts w:eastAsia="Calibri"/>
                <w:sz w:val="24"/>
                <w:szCs w:val="24"/>
              </w:rPr>
            </w:pPr>
            <w:r w:rsidRPr="0029632C">
              <w:rPr>
                <w:rFonts w:eastAsia="Calibri"/>
                <w:sz w:val="24"/>
                <w:szCs w:val="24"/>
              </w:rPr>
              <w:t>Шакирова Н.Н.</w:t>
            </w:r>
          </w:p>
        </w:tc>
        <w:tc>
          <w:tcPr>
            <w:tcW w:w="2947" w:type="dxa"/>
            <w:tcBorders>
              <w:top w:val="single" w:sz="4" w:space="0" w:color="auto"/>
              <w:left w:val="single" w:sz="4" w:space="0" w:color="auto"/>
              <w:bottom w:val="single" w:sz="4" w:space="0" w:color="auto"/>
              <w:right w:val="single" w:sz="4" w:space="0" w:color="auto"/>
            </w:tcBorders>
            <w:hideMark/>
          </w:tcPr>
          <w:p w14:paraId="713B16F3"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02EC55AE" w14:textId="77777777" w:rsidR="0029632C" w:rsidRPr="0029632C" w:rsidRDefault="0029632C" w:rsidP="0029632C">
            <w:pPr>
              <w:rPr>
                <w:rFonts w:eastAsia="Calibri"/>
                <w:sz w:val="24"/>
                <w:szCs w:val="24"/>
              </w:rPr>
            </w:pPr>
          </w:p>
        </w:tc>
      </w:tr>
      <w:tr w:rsidR="0029632C" w:rsidRPr="0029632C" w14:paraId="2A643355" w14:textId="77777777" w:rsidTr="0029632C">
        <w:trPr>
          <w:trHeight w:val="254"/>
        </w:trPr>
        <w:tc>
          <w:tcPr>
            <w:tcW w:w="458" w:type="dxa"/>
            <w:tcBorders>
              <w:top w:val="single" w:sz="4" w:space="0" w:color="auto"/>
              <w:left w:val="single" w:sz="4" w:space="0" w:color="auto"/>
              <w:bottom w:val="single" w:sz="4" w:space="0" w:color="auto"/>
              <w:right w:val="single" w:sz="4" w:space="0" w:color="auto"/>
            </w:tcBorders>
          </w:tcPr>
          <w:p w14:paraId="680B3DFA" w14:textId="77777777" w:rsidR="0029632C" w:rsidRPr="0029632C" w:rsidRDefault="0029632C" w:rsidP="0029632C">
            <w:pPr>
              <w:rPr>
                <w:rFonts w:eastAsia="Calibri"/>
                <w:sz w:val="24"/>
                <w:szCs w:val="24"/>
              </w:rPr>
            </w:pPr>
            <w:r w:rsidRPr="0029632C">
              <w:rPr>
                <w:rFonts w:eastAsia="Calibri"/>
                <w:sz w:val="24"/>
                <w:szCs w:val="24"/>
              </w:rPr>
              <w:t>19</w:t>
            </w:r>
          </w:p>
        </w:tc>
        <w:tc>
          <w:tcPr>
            <w:tcW w:w="2799" w:type="dxa"/>
            <w:tcBorders>
              <w:top w:val="single" w:sz="4" w:space="0" w:color="auto"/>
              <w:left w:val="single" w:sz="4" w:space="0" w:color="auto"/>
              <w:bottom w:val="single" w:sz="4" w:space="0" w:color="auto"/>
              <w:right w:val="single" w:sz="4" w:space="0" w:color="auto"/>
            </w:tcBorders>
            <w:hideMark/>
          </w:tcPr>
          <w:p w14:paraId="12558547" w14:textId="77777777" w:rsidR="0029632C" w:rsidRPr="0029632C" w:rsidRDefault="0029632C" w:rsidP="0029632C">
            <w:pPr>
              <w:rPr>
                <w:rFonts w:eastAsia="Calibri"/>
                <w:sz w:val="24"/>
                <w:szCs w:val="24"/>
              </w:rPr>
            </w:pPr>
            <w:proofErr w:type="spellStart"/>
            <w:r w:rsidRPr="0029632C">
              <w:rPr>
                <w:rFonts w:eastAsia="Calibri"/>
                <w:sz w:val="24"/>
                <w:szCs w:val="24"/>
              </w:rPr>
              <w:t>Сарварова</w:t>
            </w:r>
            <w:proofErr w:type="spellEnd"/>
            <w:r w:rsidRPr="0029632C">
              <w:rPr>
                <w:rFonts w:eastAsia="Calibri"/>
                <w:sz w:val="24"/>
                <w:szCs w:val="24"/>
              </w:rPr>
              <w:t xml:space="preserve"> Р.Н.</w:t>
            </w:r>
          </w:p>
        </w:tc>
        <w:tc>
          <w:tcPr>
            <w:tcW w:w="2947" w:type="dxa"/>
            <w:tcBorders>
              <w:top w:val="single" w:sz="4" w:space="0" w:color="auto"/>
              <w:left w:val="single" w:sz="4" w:space="0" w:color="auto"/>
              <w:bottom w:val="single" w:sz="4" w:space="0" w:color="auto"/>
              <w:right w:val="single" w:sz="4" w:space="0" w:color="auto"/>
            </w:tcBorders>
            <w:hideMark/>
          </w:tcPr>
          <w:p w14:paraId="75E6A605"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2C7BF49F" w14:textId="77777777" w:rsidR="0029632C" w:rsidRPr="0029632C" w:rsidRDefault="0029632C" w:rsidP="0029632C">
            <w:pPr>
              <w:rPr>
                <w:rFonts w:eastAsia="Calibri"/>
                <w:sz w:val="24"/>
                <w:szCs w:val="24"/>
              </w:rPr>
            </w:pPr>
          </w:p>
        </w:tc>
      </w:tr>
      <w:tr w:rsidR="0029632C" w:rsidRPr="0029632C" w14:paraId="17730260" w14:textId="77777777" w:rsidTr="0029632C">
        <w:trPr>
          <w:trHeight w:val="219"/>
        </w:trPr>
        <w:tc>
          <w:tcPr>
            <w:tcW w:w="458" w:type="dxa"/>
            <w:tcBorders>
              <w:top w:val="single" w:sz="4" w:space="0" w:color="auto"/>
              <w:left w:val="single" w:sz="4" w:space="0" w:color="auto"/>
              <w:bottom w:val="single" w:sz="4" w:space="0" w:color="auto"/>
              <w:right w:val="single" w:sz="4" w:space="0" w:color="auto"/>
            </w:tcBorders>
          </w:tcPr>
          <w:p w14:paraId="611206DD" w14:textId="77777777" w:rsidR="0029632C" w:rsidRPr="0029632C" w:rsidRDefault="0029632C" w:rsidP="0029632C">
            <w:pPr>
              <w:rPr>
                <w:rFonts w:eastAsia="Calibri"/>
                <w:sz w:val="24"/>
                <w:szCs w:val="24"/>
              </w:rPr>
            </w:pPr>
            <w:r w:rsidRPr="0029632C">
              <w:rPr>
                <w:rFonts w:eastAsia="Calibri"/>
                <w:sz w:val="24"/>
                <w:szCs w:val="24"/>
              </w:rPr>
              <w:t>20</w:t>
            </w:r>
          </w:p>
        </w:tc>
        <w:tc>
          <w:tcPr>
            <w:tcW w:w="2799" w:type="dxa"/>
            <w:tcBorders>
              <w:top w:val="single" w:sz="4" w:space="0" w:color="auto"/>
              <w:left w:val="single" w:sz="4" w:space="0" w:color="auto"/>
              <w:bottom w:val="single" w:sz="4" w:space="0" w:color="auto"/>
              <w:right w:val="single" w:sz="4" w:space="0" w:color="auto"/>
            </w:tcBorders>
            <w:hideMark/>
          </w:tcPr>
          <w:p w14:paraId="0B9E34F7" w14:textId="77777777" w:rsidR="0029632C" w:rsidRPr="0029632C" w:rsidRDefault="0029632C" w:rsidP="0029632C">
            <w:pPr>
              <w:rPr>
                <w:rFonts w:eastAsia="Calibri"/>
                <w:sz w:val="24"/>
                <w:szCs w:val="24"/>
              </w:rPr>
            </w:pPr>
            <w:r w:rsidRPr="0029632C">
              <w:rPr>
                <w:rFonts w:eastAsia="Calibri"/>
                <w:sz w:val="24"/>
                <w:szCs w:val="24"/>
              </w:rPr>
              <w:t>Идрисова Р.Р.</w:t>
            </w:r>
          </w:p>
        </w:tc>
        <w:tc>
          <w:tcPr>
            <w:tcW w:w="2947" w:type="dxa"/>
            <w:tcBorders>
              <w:top w:val="single" w:sz="4" w:space="0" w:color="auto"/>
              <w:left w:val="single" w:sz="4" w:space="0" w:color="auto"/>
              <w:bottom w:val="single" w:sz="4" w:space="0" w:color="auto"/>
              <w:right w:val="single" w:sz="4" w:space="0" w:color="auto"/>
            </w:tcBorders>
            <w:hideMark/>
          </w:tcPr>
          <w:p w14:paraId="4F6291B1"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-ль/кастелянша</w:t>
            </w:r>
          </w:p>
        </w:tc>
        <w:tc>
          <w:tcPr>
            <w:tcW w:w="3118" w:type="dxa"/>
            <w:tcBorders>
              <w:top w:val="single" w:sz="4" w:space="0" w:color="auto"/>
              <w:left w:val="single" w:sz="4" w:space="0" w:color="auto"/>
              <w:bottom w:val="single" w:sz="4" w:space="0" w:color="auto"/>
              <w:right w:val="single" w:sz="4" w:space="0" w:color="auto"/>
            </w:tcBorders>
          </w:tcPr>
          <w:p w14:paraId="137C025A" w14:textId="77777777" w:rsidR="0029632C" w:rsidRPr="0029632C" w:rsidRDefault="0029632C" w:rsidP="0029632C">
            <w:pPr>
              <w:rPr>
                <w:rFonts w:eastAsia="Calibri"/>
                <w:sz w:val="24"/>
                <w:szCs w:val="24"/>
              </w:rPr>
            </w:pPr>
          </w:p>
        </w:tc>
      </w:tr>
      <w:tr w:rsidR="0029632C" w:rsidRPr="0029632C" w14:paraId="25A57A85" w14:textId="77777777" w:rsidTr="0029632C">
        <w:trPr>
          <w:trHeight w:val="181"/>
        </w:trPr>
        <w:tc>
          <w:tcPr>
            <w:tcW w:w="458" w:type="dxa"/>
            <w:tcBorders>
              <w:top w:val="single" w:sz="4" w:space="0" w:color="auto"/>
              <w:left w:val="single" w:sz="4" w:space="0" w:color="auto"/>
              <w:bottom w:val="single" w:sz="4" w:space="0" w:color="auto"/>
              <w:right w:val="single" w:sz="4" w:space="0" w:color="auto"/>
            </w:tcBorders>
          </w:tcPr>
          <w:p w14:paraId="322EE1E3" w14:textId="77777777" w:rsidR="0029632C" w:rsidRPr="0029632C" w:rsidRDefault="0029632C" w:rsidP="0029632C">
            <w:pPr>
              <w:rPr>
                <w:rFonts w:eastAsia="Calibri"/>
                <w:sz w:val="24"/>
                <w:szCs w:val="24"/>
              </w:rPr>
            </w:pPr>
            <w:r w:rsidRPr="0029632C">
              <w:rPr>
                <w:rFonts w:eastAsia="Calibri"/>
                <w:sz w:val="24"/>
                <w:szCs w:val="24"/>
              </w:rPr>
              <w:t>21</w:t>
            </w:r>
          </w:p>
        </w:tc>
        <w:tc>
          <w:tcPr>
            <w:tcW w:w="2799" w:type="dxa"/>
            <w:tcBorders>
              <w:top w:val="single" w:sz="4" w:space="0" w:color="auto"/>
              <w:left w:val="single" w:sz="4" w:space="0" w:color="auto"/>
              <w:bottom w:val="single" w:sz="4" w:space="0" w:color="auto"/>
              <w:right w:val="single" w:sz="4" w:space="0" w:color="auto"/>
            </w:tcBorders>
            <w:hideMark/>
          </w:tcPr>
          <w:p w14:paraId="4B9C801B" w14:textId="77777777" w:rsidR="0029632C" w:rsidRPr="0029632C" w:rsidRDefault="0029632C" w:rsidP="0029632C">
            <w:pPr>
              <w:rPr>
                <w:rFonts w:eastAsia="Calibri"/>
                <w:sz w:val="24"/>
                <w:szCs w:val="24"/>
              </w:rPr>
            </w:pPr>
            <w:proofErr w:type="spellStart"/>
            <w:r w:rsidRPr="0029632C">
              <w:rPr>
                <w:rFonts w:eastAsia="Calibri"/>
                <w:sz w:val="24"/>
                <w:szCs w:val="24"/>
              </w:rPr>
              <w:t>Туктарова</w:t>
            </w:r>
            <w:proofErr w:type="spellEnd"/>
            <w:r w:rsidRPr="0029632C">
              <w:rPr>
                <w:rFonts w:eastAsia="Calibri"/>
                <w:sz w:val="24"/>
                <w:szCs w:val="24"/>
              </w:rPr>
              <w:t xml:space="preserve"> Э.В.</w:t>
            </w:r>
          </w:p>
        </w:tc>
        <w:tc>
          <w:tcPr>
            <w:tcW w:w="2947" w:type="dxa"/>
            <w:tcBorders>
              <w:top w:val="single" w:sz="4" w:space="0" w:color="auto"/>
              <w:left w:val="single" w:sz="4" w:space="0" w:color="auto"/>
              <w:bottom w:val="single" w:sz="4" w:space="0" w:color="auto"/>
              <w:right w:val="single" w:sz="4" w:space="0" w:color="auto"/>
            </w:tcBorders>
            <w:hideMark/>
          </w:tcPr>
          <w:p w14:paraId="4DEB5FF4"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59CCECCE" w14:textId="77777777" w:rsidR="0029632C" w:rsidRPr="0029632C" w:rsidRDefault="0029632C" w:rsidP="0029632C">
            <w:pPr>
              <w:rPr>
                <w:rFonts w:eastAsia="Calibri"/>
                <w:sz w:val="24"/>
                <w:szCs w:val="24"/>
              </w:rPr>
            </w:pPr>
          </w:p>
        </w:tc>
      </w:tr>
      <w:tr w:rsidR="0029632C" w:rsidRPr="0029632C" w14:paraId="02F667DF" w14:textId="77777777" w:rsidTr="0029632C">
        <w:trPr>
          <w:trHeight w:val="284"/>
        </w:trPr>
        <w:tc>
          <w:tcPr>
            <w:tcW w:w="458" w:type="dxa"/>
            <w:tcBorders>
              <w:top w:val="single" w:sz="4" w:space="0" w:color="auto"/>
              <w:left w:val="single" w:sz="4" w:space="0" w:color="auto"/>
              <w:bottom w:val="single" w:sz="4" w:space="0" w:color="auto"/>
              <w:right w:val="single" w:sz="4" w:space="0" w:color="auto"/>
            </w:tcBorders>
          </w:tcPr>
          <w:p w14:paraId="585A186E" w14:textId="77777777" w:rsidR="0029632C" w:rsidRPr="0029632C" w:rsidRDefault="0029632C" w:rsidP="0029632C">
            <w:pPr>
              <w:rPr>
                <w:rFonts w:eastAsia="Calibri"/>
                <w:sz w:val="24"/>
                <w:szCs w:val="24"/>
              </w:rPr>
            </w:pPr>
            <w:r w:rsidRPr="0029632C">
              <w:rPr>
                <w:rFonts w:eastAsia="Calibri"/>
                <w:sz w:val="24"/>
                <w:szCs w:val="24"/>
              </w:rPr>
              <w:t>22</w:t>
            </w:r>
          </w:p>
        </w:tc>
        <w:tc>
          <w:tcPr>
            <w:tcW w:w="2799" w:type="dxa"/>
            <w:tcBorders>
              <w:top w:val="single" w:sz="4" w:space="0" w:color="auto"/>
              <w:left w:val="single" w:sz="4" w:space="0" w:color="auto"/>
              <w:bottom w:val="single" w:sz="4" w:space="0" w:color="auto"/>
              <w:right w:val="single" w:sz="4" w:space="0" w:color="auto"/>
            </w:tcBorders>
            <w:hideMark/>
          </w:tcPr>
          <w:p w14:paraId="1368252E" w14:textId="77777777" w:rsidR="0029632C" w:rsidRPr="0029632C" w:rsidRDefault="0029632C" w:rsidP="0029632C">
            <w:pPr>
              <w:rPr>
                <w:rFonts w:eastAsia="Calibri"/>
                <w:sz w:val="24"/>
                <w:szCs w:val="24"/>
              </w:rPr>
            </w:pPr>
            <w:proofErr w:type="spellStart"/>
            <w:r w:rsidRPr="0029632C">
              <w:rPr>
                <w:rFonts w:eastAsia="Calibri"/>
                <w:sz w:val="24"/>
                <w:szCs w:val="24"/>
              </w:rPr>
              <w:t>Исхакова</w:t>
            </w:r>
            <w:proofErr w:type="spellEnd"/>
            <w:r w:rsidRPr="0029632C">
              <w:rPr>
                <w:rFonts w:eastAsia="Calibri"/>
                <w:sz w:val="24"/>
                <w:szCs w:val="24"/>
              </w:rPr>
              <w:t xml:space="preserve"> С.Р.</w:t>
            </w:r>
          </w:p>
        </w:tc>
        <w:tc>
          <w:tcPr>
            <w:tcW w:w="2947" w:type="dxa"/>
            <w:tcBorders>
              <w:top w:val="single" w:sz="4" w:space="0" w:color="auto"/>
              <w:left w:val="single" w:sz="4" w:space="0" w:color="auto"/>
              <w:bottom w:val="single" w:sz="4" w:space="0" w:color="auto"/>
              <w:right w:val="single" w:sz="4" w:space="0" w:color="auto"/>
            </w:tcBorders>
            <w:hideMark/>
          </w:tcPr>
          <w:p w14:paraId="1D671ACC"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177BC9B8" w14:textId="77777777" w:rsidR="0029632C" w:rsidRPr="0029632C" w:rsidRDefault="0029632C" w:rsidP="0029632C">
            <w:pPr>
              <w:rPr>
                <w:rFonts w:eastAsia="Calibri"/>
                <w:sz w:val="24"/>
                <w:szCs w:val="24"/>
              </w:rPr>
            </w:pPr>
          </w:p>
        </w:tc>
      </w:tr>
      <w:tr w:rsidR="0029632C" w:rsidRPr="0029632C" w14:paraId="7D0E77B4" w14:textId="77777777" w:rsidTr="0029632C">
        <w:trPr>
          <w:trHeight w:val="233"/>
        </w:trPr>
        <w:tc>
          <w:tcPr>
            <w:tcW w:w="458" w:type="dxa"/>
            <w:tcBorders>
              <w:top w:val="single" w:sz="4" w:space="0" w:color="auto"/>
              <w:left w:val="single" w:sz="4" w:space="0" w:color="auto"/>
              <w:bottom w:val="single" w:sz="4" w:space="0" w:color="auto"/>
              <w:right w:val="single" w:sz="4" w:space="0" w:color="auto"/>
            </w:tcBorders>
          </w:tcPr>
          <w:p w14:paraId="41FB8930" w14:textId="77777777" w:rsidR="0029632C" w:rsidRPr="0029632C" w:rsidRDefault="0029632C" w:rsidP="0029632C">
            <w:pPr>
              <w:rPr>
                <w:rFonts w:eastAsia="Calibri"/>
                <w:sz w:val="24"/>
                <w:szCs w:val="24"/>
              </w:rPr>
            </w:pPr>
            <w:r w:rsidRPr="0029632C">
              <w:rPr>
                <w:rFonts w:eastAsia="Calibri"/>
                <w:sz w:val="24"/>
                <w:szCs w:val="24"/>
              </w:rPr>
              <w:t>23</w:t>
            </w:r>
          </w:p>
        </w:tc>
        <w:tc>
          <w:tcPr>
            <w:tcW w:w="2799" w:type="dxa"/>
            <w:tcBorders>
              <w:top w:val="single" w:sz="4" w:space="0" w:color="auto"/>
              <w:left w:val="single" w:sz="4" w:space="0" w:color="auto"/>
              <w:bottom w:val="single" w:sz="4" w:space="0" w:color="auto"/>
              <w:right w:val="single" w:sz="4" w:space="0" w:color="auto"/>
            </w:tcBorders>
            <w:hideMark/>
          </w:tcPr>
          <w:p w14:paraId="69CAD299" w14:textId="77777777" w:rsidR="0029632C" w:rsidRPr="0029632C" w:rsidRDefault="0029632C" w:rsidP="0029632C">
            <w:pPr>
              <w:rPr>
                <w:rFonts w:eastAsia="Calibri"/>
                <w:sz w:val="24"/>
                <w:szCs w:val="24"/>
              </w:rPr>
            </w:pPr>
            <w:proofErr w:type="spellStart"/>
            <w:r w:rsidRPr="0029632C">
              <w:rPr>
                <w:rFonts w:eastAsia="Calibri"/>
                <w:sz w:val="24"/>
                <w:szCs w:val="24"/>
              </w:rPr>
              <w:t>Тимирова</w:t>
            </w:r>
            <w:proofErr w:type="spellEnd"/>
            <w:r w:rsidRPr="0029632C">
              <w:rPr>
                <w:rFonts w:eastAsia="Calibri"/>
                <w:sz w:val="24"/>
                <w:szCs w:val="24"/>
              </w:rPr>
              <w:t xml:space="preserve"> Л. Х.</w:t>
            </w:r>
          </w:p>
        </w:tc>
        <w:tc>
          <w:tcPr>
            <w:tcW w:w="2947" w:type="dxa"/>
            <w:tcBorders>
              <w:top w:val="single" w:sz="4" w:space="0" w:color="auto"/>
              <w:left w:val="single" w:sz="4" w:space="0" w:color="auto"/>
              <w:bottom w:val="single" w:sz="4" w:space="0" w:color="auto"/>
              <w:right w:val="single" w:sz="4" w:space="0" w:color="auto"/>
            </w:tcBorders>
            <w:hideMark/>
          </w:tcPr>
          <w:p w14:paraId="24FE3876"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47C8CA87" w14:textId="77777777" w:rsidR="0029632C" w:rsidRPr="0029632C" w:rsidRDefault="0029632C" w:rsidP="0029632C">
            <w:pPr>
              <w:rPr>
                <w:rFonts w:eastAsia="Calibri"/>
                <w:sz w:val="24"/>
                <w:szCs w:val="24"/>
              </w:rPr>
            </w:pPr>
          </w:p>
        </w:tc>
      </w:tr>
      <w:tr w:rsidR="0029632C" w:rsidRPr="0029632C" w14:paraId="125B2C68"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2F132C5A" w14:textId="77777777" w:rsidR="0029632C" w:rsidRPr="0029632C" w:rsidRDefault="0029632C" w:rsidP="0029632C">
            <w:pPr>
              <w:rPr>
                <w:rFonts w:eastAsia="Calibri"/>
                <w:sz w:val="24"/>
                <w:szCs w:val="24"/>
              </w:rPr>
            </w:pPr>
            <w:r w:rsidRPr="0029632C">
              <w:rPr>
                <w:rFonts w:eastAsia="Calibri"/>
                <w:sz w:val="24"/>
                <w:szCs w:val="24"/>
              </w:rPr>
              <w:t>24</w:t>
            </w:r>
          </w:p>
        </w:tc>
        <w:tc>
          <w:tcPr>
            <w:tcW w:w="2799" w:type="dxa"/>
            <w:tcBorders>
              <w:top w:val="single" w:sz="4" w:space="0" w:color="auto"/>
              <w:left w:val="single" w:sz="4" w:space="0" w:color="auto"/>
              <w:bottom w:val="single" w:sz="4" w:space="0" w:color="auto"/>
              <w:right w:val="single" w:sz="4" w:space="0" w:color="auto"/>
            </w:tcBorders>
            <w:hideMark/>
          </w:tcPr>
          <w:p w14:paraId="0D994B32" w14:textId="77777777" w:rsidR="0029632C" w:rsidRPr="0029632C" w:rsidRDefault="0029632C" w:rsidP="0029632C">
            <w:pPr>
              <w:rPr>
                <w:rFonts w:eastAsia="Calibri"/>
                <w:sz w:val="24"/>
                <w:szCs w:val="24"/>
              </w:rPr>
            </w:pPr>
            <w:r w:rsidRPr="0029632C">
              <w:rPr>
                <w:rFonts w:eastAsia="Calibri"/>
                <w:sz w:val="24"/>
                <w:szCs w:val="24"/>
              </w:rPr>
              <w:t>Ибрагимова Л.Г.</w:t>
            </w:r>
          </w:p>
        </w:tc>
        <w:tc>
          <w:tcPr>
            <w:tcW w:w="2947" w:type="dxa"/>
            <w:tcBorders>
              <w:top w:val="single" w:sz="4" w:space="0" w:color="auto"/>
              <w:left w:val="single" w:sz="4" w:space="0" w:color="auto"/>
              <w:bottom w:val="single" w:sz="4" w:space="0" w:color="auto"/>
              <w:right w:val="single" w:sz="4" w:space="0" w:color="auto"/>
            </w:tcBorders>
            <w:hideMark/>
          </w:tcPr>
          <w:p w14:paraId="4CE6701D"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3F67F628" w14:textId="77777777" w:rsidR="0029632C" w:rsidRPr="0029632C" w:rsidRDefault="0029632C" w:rsidP="0029632C">
            <w:pPr>
              <w:rPr>
                <w:rFonts w:eastAsia="Calibri"/>
                <w:sz w:val="24"/>
                <w:szCs w:val="24"/>
              </w:rPr>
            </w:pPr>
          </w:p>
        </w:tc>
      </w:tr>
      <w:tr w:rsidR="0029632C" w:rsidRPr="0029632C" w14:paraId="4E2C4C66"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4EC35D62" w14:textId="77777777" w:rsidR="0029632C" w:rsidRPr="0029632C" w:rsidRDefault="0029632C" w:rsidP="0029632C">
            <w:pPr>
              <w:rPr>
                <w:rFonts w:eastAsia="Calibri"/>
                <w:sz w:val="24"/>
                <w:szCs w:val="24"/>
              </w:rPr>
            </w:pPr>
            <w:r w:rsidRPr="0029632C">
              <w:rPr>
                <w:rFonts w:eastAsia="Calibri"/>
                <w:sz w:val="24"/>
                <w:szCs w:val="24"/>
              </w:rPr>
              <w:t>25</w:t>
            </w:r>
          </w:p>
        </w:tc>
        <w:tc>
          <w:tcPr>
            <w:tcW w:w="2799" w:type="dxa"/>
            <w:tcBorders>
              <w:top w:val="single" w:sz="4" w:space="0" w:color="auto"/>
              <w:left w:val="single" w:sz="4" w:space="0" w:color="auto"/>
              <w:bottom w:val="single" w:sz="4" w:space="0" w:color="auto"/>
              <w:right w:val="single" w:sz="4" w:space="0" w:color="auto"/>
            </w:tcBorders>
          </w:tcPr>
          <w:p w14:paraId="37E25D02" w14:textId="77777777" w:rsidR="0029632C" w:rsidRPr="0029632C" w:rsidRDefault="0029632C" w:rsidP="0029632C">
            <w:pPr>
              <w:rPr>
                <w:rFonts w:eastAsia="Calibri"/>
                <w:sz w:val="24"/>
                <w:szCs w:val="24"/>
              </w:rPr>
            </w:pPr>
            <w:proofErr w:type="spellStart"/>
            <w:r w:rsidRPr="0029632C">
              <w:rPr>
                <w:rFonts w:eastAsia="Calibri"/>
                <w:sz w:val="24"/>
                <w:szCs w:val="24"/>
              </w:rPr>
              <w:t>Зиннурова</w:t>
            </w:r>
            <w:proofErr w:type="spellEnd"/>
            <w:r w:rsidRPr="0029632C">
              <w:rPr>
                <w:rFonts w:eastAsia="Calibri"/>
                <w:sz w:val="24"/>
                <w:szCs w:val="24"/>
              </w:rPr>
              <w:t xml:space="preserve"> А.Р.</w:t>
            </w:r>
          </w:p>
        </w:tc>
        <w:tc>
          <w:tcPr>
            <w:tcW w:w="2947" w:type="dxa"/>
            <w:tcBorders>
              <w:top w:val="single" w:sz="4" w:space="0" w:color="auto"/>
              <w:left w:val="single" w:sz="4" w:space="0" w:color="auto"/>
              <w:bottom w:val="single" w:sz="4" w:space="0" w:color="auto"/>
              <w:right w:val="single" w:sz="4" w:space="0" w:color="auto"/>
            </w:tcBorders>
          </w:tcPr>
          <w:p w14:paraId="0216D87E"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-ль</w:t>
            </w:r>
          </w:p>
        </w:tc>
        <w:tc>
          <w:tcPr>
            <w:tcW w:w="3118" w:type="dxa"/>
            <w:tcBorders>
              <w:top w:val="single" w:sz="4" w:space="0" w:color="auto"/>
              <w:left w:val="single" w:sz="4" w:space="0" w:color="auto"/>
              <w:bottom w:val="single" w:sz="4" w:space="0" w:color="auto"/>
              <w:right w:val="single" w:sz="4" w:space="0" w:color="auto"/>
            </w:tcBorders>
          </w:tcPr>
          <w:p w14:paraId="417C072E" w14:textId="77777777" w:rsidR="0029632C" w:rsidRPr="0029632C" w:rsidRDefault="0029632C" w:rsidP="0029632C">
            <w:pPr>
              <w:rPr>
                <w:rFonts w:eastAsia="Calibri"/>
                <w:sz w:val="24"/>
                <w:szCs w:val="24"/>
              </w:rPr>
            </w:pPr>
          </w:p>
        </w:tc>
      </w:tr>
      <w:tr w:rsidR="0029632C" w:rsidRPr="0029632C" w14:paraId="3F48AD36"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147BC9FC" w14:textId="77777777" w:rsidR="0029632C" w:rsidRPr="0029632C" w:rsidRDefault="0029632C" w:rsidP="0029632C">
            <w:pPr>
              <w:rPr>
                <w:rFonts w:eastAsia="Calibri"/>
                <w:sz w:val="24"/>
                <w:szCs w:val="24"/>
              </w:rPr>
            </w:pPr>
            <w:r w:rsidRPr="0029632C">
              <w:rPr>
                <w:rFonts w:eastAsia="Calibri"/>
                <w:sz w:val="24"/>
                <w:szCs w:val="24"/>
              </w:rPr>
              <w:t>26</w:t>
            </w:r>
          </w:p>
        </w:tc>
        <w:tc>
          <w:tcPr>
            <w:tcW w:w="2799" w:type="dxa"/>
            <w:tcBorders>
              <w:top w:val="single" w:sz="4" w:space="0" w:color="auto"/>
              <w:left w:val="single" w:sz="4" w:space="0" w:color="auto"/>
              <w:bottom w:val="single" w:sz="4" w:space="0" w:color="auto"/>
              <w:right w:val="single" w:sz="4" w:space="0" w:color="auto"/>
            </w:tcBorders>
          </w:tcPr>
          <w:p w14:paraId="6C0095B8" w14:textId="77777777" w:rsidR="0029632C" w:rsidRPr="0029632C" w:rsidRDefault="0029632C" w:rsidP="0029632C">
            <w:pPr>
              <w:rPr>
                <w:rFonts w:eastAsia="Calibri"/>
                <w:sz w:val="24"/>
                <w:szCs w:val="24"/>
              </w:rPr>
            </w:pPr>
            <w:proofErr w:type="spellStart"/>
            <w:r w:rsidRPr="0029632C">
              <w:rPr>
                <w:rFonts w:eastAsia="Calibri"/>
                <w:sz w:val="24"/>
                <w:szCs w:val="24"/>
              </w:rPr>
              <w:t>Магданова</w:t>
            </w:r>
            <w:proofErr w:type="spellEnd"/>
            <w:r w:rsidRPr="0029632C">
              <w:rPr>
                <w:rFonts w:eastAsia="Calibri"/>
                <w:sz w:val="24"/>
                <w:szCs w:val="24"/>
              </w:rPr>
              <w:t xml:space="preserve"> Л.А.</w:t>
            </w:r>
          </w:p>
        </w:tc>
        <w:tc>
          <w:tcPr>
            <w:tcW w:w="2947" w:type="dxa"/>
            <w:tcBorders>
              <w:top w:val="single" w:sz="4" w:space="0" w:color="auto"/>
              <w:left w:val="single" w:sz="4" w:space="0" w:color="auto"/>
              <w:bottom w:val="single" w:sz="4" w:space="0" w:color="auto"/>
              <w:right w:val="single" w:sz="4" w:space="0" w:color="auto"/>
            </w:tcBorders>
          </w:tcPr>
          <w:p w14:paraId="6D7CB77E" w14:textId="77777777" w:rsidR="0029632C" w:rsidRPr="0029632C" w:rsidRDefault="0029632C" w:rsidP="0029632C">
            <w:pPr>
              <w:rPr>
                <w:rFonts w:eastAsia="Calibri"/>
                <w:sz w:val="24"/>
                <w:szCs w:val="24"/>
              </w:rPr>
            </w:pPr>
            <w:r w:rsidRPr="0029632C">
              <w:rPr>
                <w:rFonts w:eastAsia="Calibri"/>
                <w:sz w:val="24"/>
                <w:szCs w:val="24"/>
              </w:rPr>
              <w:t>млад</w:t>
            </w:r>
            <w:proofErr w:type="gramStart"/>
            <w:r w:rsidRPr="0029632C">
              <w:rPr>
                <w:rFonts w:eastAsia="Calibri"/>
                <w:sz w:val="24"/>
                <w:szCs w:val="24"/>
              </w:rPr>
              <w:t>.</w:t>
            </w:r>
            <w:proofErr w:type="gramEnd"/>
            <w:r w:rsidRPr="0029632C">
              <w:rPr>
                <w:rFonts w:eastAsia="Calibri"/>
                <w:sz w:val="24"/>
                <w:szCs w:val="24"/>
              </w:rPr>
              <w:t xml:space="preserve"> </w:t>
            </w:r>
            <w:proofErr w:type="spellStart"/>
            <w:proofErr w:type="gramStart"/>
            <w:r w:rsidRPr="0029632C">
              <w:rPr>
                <w:rFonts w:eastAsia="Calibri"/>
                <w:sz w:val="24"/>
                <w:szCs w:val="24"/>
              </w:rPr>
              <w:t>в</w:t>
            </w:r>
            <w:proofErr w:type="gramEnd"/>
            <w:r w:rsidRPr="0029632C">
              <w:rPr>
                <w:rFonts w:eastAsia="Calibri"/>
                <w:sz w:val="24"/>
                <w:szCs w:val="24"/>
              </w:rPr>
              <w:t>ос</w:t>
            </w:r>
            <w:proofErr w:type="spellEnd"/>
            <w:r w:rsidRPr="0029632C">
              <w:rPr>
                <w:rFonts w:eastAsia="Calibri"/>
                <w:sz w:val="24"/>
                <w:szCs w:val="24"/>
              </w:rPr>
              <w:t xml:space="preserve">-ль  </w:t>
            </w:r>
          </w:p>
        </w:tc>
        <w:tc>
          <w:tcPr>
            <w:tcW w:w="3118" w:type="dxa"/>
            <w:tcBorders>
              <w:top w:val="single" w:sz="4" w:space="0" w:color="auto"/>
              <w:left w:val="single" w:sz="4" w:space="0" w:color="auto"/>
              <w:bottom w:val="single" w:sz="4" w:space="0" w:color="auto"/>
              <w:right w:val="single" w:sz="4" w:space="0" w:color="auto"/>
            </w:tcBorders>
          </w:tcPr>
          <w:p w14:paraId="64983C28" w14:textId="77777777" w:rsidR="0029632C" w:rsidRPr="0029632C" w:rsidRDefault="0029632C" w:rsidP="0029632C">
            <w:pPr>
              <w:rPr>
                <w:rFonts w:eastAsia="Calibri"/>
                <w:sz w:val="24"/>
                <w:szCs w:val="24"/>
              </w:rPr>
            </w:pPr>
          </w:p>
        </w:tc>
      </w:tr>
      <w:tr w:rsidR="0029632C" w:rsidRPr="0029632C" w14:paraId="030C7BA9"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6229D2EC" w14:textId="77777777" w:rsidR="0029632C" w:rsidRPr="0029632C" w:rsidRDefault="0029632C" w:rsidP="0029632C">
            <w:pPr>
              <w:rPr>
                <w:rFonts w:eastAsia="Calibri"/>
                <w:sz w:val="24"/>
                <w:szCs w:val="24"/>
              </w:rPr>
            </w:pPr>
            <w:r w:rsidRPr="0029632C">
              <w:rPr>
                <w:rFonts w:eastAsia="Calibri"/>
                <w:sz w:val="24"/>
                <w:szCs w:val="24"/>
              </w:rPr>
              <w:t>27</w:t>
            </w:r>
          </w:p>
        </w:tc>
        <w:tc>
          <w:tcPr>
            <w:tcW w:w="2799" w:type="dxa"/>
            <w:tcBorders>
              <w:top w:val="single" w:sz="4" w:space="0" w:color="auto"/>
              <w:left w:val="single" w:sz="4" w:space="0" w:color="auto"/>
              <w:bottom w:val="single" w:sz="4" w:space="0" w:color="auto"/>
              <w:right w:val="single" w:sz="4" w:space="0" w:color="auto"/>
            </w:tcBorders>
            <w:hideMark/>
          </w:tcPr>
          <w:p w14:paraId="798D8D8F" w14:textId="77777777" w:rsidR="0029632C" w:rsidRPr="0029632C" w:rsidRDefault="0029632C" w:rsidP="0029632C">
            <w:pPr>
              <w:rPr>
                <w:rFonts w:eastAsia="Calibri"/>
                <w:sz w:val="24"/>
                <w:szCs w:val="24"/>
              </w:rPr>
            </w:pPr>
            <w:proofErr w:type="spellStart"/>
            <w:r w:rsidRPr="0029632C">
              <w:rPr>
                <w:rFonts w:eastAsia="Calibri"/>
                <w:sz w:val="24"/>
                <w:szCs w:val="24"/>
              </w:rPr>
              <w:t>Гизетдинов</w:t>
            </w:r>
            <w:proofErr w:type="spellEnd"/>
            <w:r w:rsidRPr="0029632C">
              <w:rPr>
                <w:rFonts w:eastAsia="Calibri"/>
                <w:sz w:val="24"/>
                <w:szCs w:val="24"/>
              </w:rPr>
              <w:t xml:space="preserve"> Ф.Р.</w:t>
            </w:r>
          </w:p>
        </w:tc>
        <w:tc>
          <w:tcPr>
            <w:tcW w:w="2947" w:type="dxa"/>
            <w:tcBorders>
              <w:top w:val="single" w:sz="4" w:space="0" w:color="auto"/>
              <w:left w:val="single" w:sz="4" w:space="0" w:color="auto"/>
              <w:bottom w:val="single" w:sz="4" w:space="0" w:color="auto"/>
              <w:right w:val="single" w:sz="4" w:space="0" w:color="auto"/>
            </w:tcBorders>
            <w:hideMark/>
          </w:tcPr>
          <w:p w14:paraId="467CA162" w14:textId="77777777" w:rsidR="0029632C" w:rsidRPr="0029632C" w:rsidRDefault="0029632C" w:rsidP="0029632C">
            <w:pPr>
              <w:rPr>
                <w:rFonts w:eastAsia="Calibri"/>
                <w:sz w:val="24"/>
                <w:szCs w:val="24"/>
              </w:rPr>
            </w:pPr>
            <w:proofErr w:type="spellStart"/>
            <w:r w:rsidRPr="0029632C">
              <w:rPr>
                <w:rFonts w:eastAsia="Calibri"/>
                <w:sz w:val="24"/>
                <w:szCs w:val="24"/>
              </w:rPr>
              <w:t>рабоч</w:t>
            </w:r>
            <w:proofErr w:type="spellEnd"/>
            <w:r w:rsidRPr="0029632C">
              <w:rPr>
                <w:rFonts w:eastAsia="Calibri"/>
                <w:sz w:val="24"/>
                <w:szCs w:val="24"/>
              </w:rPr>
              <w:t xml:space="preserve">. по комп. </w:t>
            </w:r>
            <w:proofErr w:type="spellStart"/>
            <w:r w:rsidRPr="0029632C">
              <w:rPr>
                <w:rFonts w:eastAsia="Calibri"/>
                <w:sz w:val="24"/>
                <w:szCs w:val="24"/>
              </w:rPr>
              <w:t>обслуж</w:t>
            </w:r>
            <w:proofErr w:type="spellEnd"/>
          </w:p>
        </w:tc>
        <w:tc>
          <w:tcPr>
            <w:tcW w:w="3118" w:type="dxa"/>
            <w:tcBorders>
              <w:top w:val="single" w:sz="4" w:space="0" w:color="auto"/>
              <w:left w:val="single" w:sz="4" w:space="0" w:color="auto"/>
              <w:bottom w:val="single" w:sz="4" w:space="0" w:color="auto"/>
              <w:right w:val="single" w:sz="4" w:space="0" w:color="auto"/>
            </w:tcBorders>
          </w:tcPr>
          <w:p w14:paraId="3647FEF3" w14:textId="77777777" w:rsidR="0029632C" w:rsidRPr="0029632C" w:rsidRDefault="0029632C" w:rsidP="0029632C">
            <w:pPr>
              <w:rPr>
                <w:rFonts w:eastAsia="Calibri"/>
                <w:sz w:val="24"/>
                <w:szCs w:val="24"/>
              </w:rPr>
            </w:pPr>
          </w:p>
        </w:tc>
      </w:tr>
      <w:tr w:rsidR="0029632C" w:rsidRPr="0029632C" w14:paraId="0D282617"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10F0AB89" w14:textId="77777777" w:rsidR="0029632C" w:rsidRPr="0029632C" w:rsidRDefault="0029632C" w:rsidP="0029632C">
            <w:pPr>
              <w:rPr>
                <w:rFonts w:eastAsia="Calibri"/>
                <w:sz w:val="24"/>
                <w:szCs w:val="24"/>
              </w:rPr>
            </w:pPr>
            <w:r w:rsidRPr="0029632C">
              <w:rPr>
                <w:rFonts w:eastAsia="Calibri"/>
                <w:sz w:val="24"/>
                <w:szCs w:val="24"/>
              </w:rPr>
              <w:t>28</w:t>
            </w:r>
          </w:p>
        </w:tc>
        <w:tc>
          <w:tcPr>
            <w:tcW w:w="2799" w:type="dxa"/>
            <w:tcBorders>
              <w:top w:val="single" w:sz="4" w:space="0" w:color="auto"/>
              <w:left w:val="single" w:sz="4" w:space="0" w:color="auto"/>
              <w:bottom w:val="single" w:sz="4" w:space="0" w:color="auto"/>
              <w:right w:val="single" w:sz="4" w:space="0" w:color="auto"/>
            </w:tcBorders>
            <w:hideMark/>
          </w:tcPr>
          <w:p w14:paraId="7BF14F88" w14:textId="77777777" w:rsidR="0029632C" w:rsidRPr="0029632C" w:rsidRDefault="0029632C" w:rsidP="0029632C">
            <w:pPr>
              <w:rPr>
                <w:rFonts w:eastAsia="Calibri"/>
                <w:sz w:val="24"/>
                <w:szCs w:val="24"/>
              </w:rPr>
            </w:pPr>
            <w:r w:rsidRPr="0029632C">
              <w:rPr>
                <w:rFonts w:eastAsia="Calibri"/>
                <w:sz w:val="24"/>
                <w:szCs w:val="24"/>
              </w:rPr>
              <w:t>Садыкова С.М.</w:t>
            </w:r>
          </w:p>
        </w:tc>
        <w:tc>
          <w:tcPr>
            <w:tcW w:w="2947" w:type="dxa"/>
            <w:tcBorders>
              <w:top w:val="single" w:sz="4" w:space="0" w:color="auto"/>
              <w:left w:val="single" w:sz="4" w:space="0" w:color="auto"/>
              <w:bottom w:val="single" w:sz="4" w:space="0" w:color="auto"/>
              <w:right w:val="single" w:sz="4" w:space="0" w:color="auto"/>
            </w:tcBorders>
            <w:hideMark/>
          </w:tcPr>
          <w:p w14:paraId="7384FE0D" w14:textId="77777777" w:rsidR="0029632C" w:rsidRPr="0029632C" w:rsidRDefault="0029632C" w:rsidP="0029632C">
            <w:pPr>
              <w:rPr>
                <w:rFonts w:eastAsia="Calibri"/>
                <w:sz w:val="24"/>
                <w:szCs w:val="24"/>
              </w:rPr>
            </w:pPr>
            <w:r w:rsidRPr="0029632C">
              <w:rPr>
                <w:rFonts w:eastAsia="Calibri"/>
                <w:sz w:val="24"/>
                <w:szCs w:val="24"/>
              </w:rPr>
              <w:t>прачка</w:t>
            </w:r>
          </w:p>
        </w:tc>
        <w:tc>
          <w:tcPr>
            <w:tcW w:w="3118" w:type="dxa"/>
            <w:tcBorders>
              <w:top w:val="single" w:sz="4" w:space="0" w:color="auto"/>
              <w:left w:val="single" w:sz="4" w:space="0" w:color="auto"/>
              <w:bottom w:val="single" w:sz="4" w:space="0" w:color="auto"/>
              <w:right w:val="single" w:sz="4" w:space="0" w:color="auto"/>
            </w:tcBorders>
          </w:tcPr>
          <w:p w14:paraId="50133D6C" w14:textId="77777777" w:rsidR="0029632C" w:rsidRPr="0029632C" w:rsidRDefault="0029632C" w:rsidP="0029632C">
            <w:pPr>
              <w:rPr>
                <w:rFonts w:eastAsia="Calibri"/>
                <w:sz w:val="24"/>
                <w:szCs w:val="24"/>
              </w:rPr>
            </w:pPr>
          </w:p>
        </w:tc>
      </w:tr>
      <w:tr w:rsidR="0029632C" w:rsidRPr="0029632C" w14:paraId="2C587391"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5849E944" w14:textId="77777777" w:rsidR="0029632C" w:rsidRPr="0029632C" w:rsidRDefault="0029632C" w:rsidP="0029632C">
            <w:pPr>
              <w:rPr>
                <w:rFonts w:eastAsia="Calibri"/>
                <w:sz w:val="24"/>
                <w:szCs w:val="24"/>
              </w:rPr>
            </w:pPr>
            <w:r w:rsidRPr="0029632C">
              <w:rPr>
                <w:rFonts w:eastAsia="Calibri"/>
                <w:sz w:val="24"/>
                <w:szCs w:val="24"/>
              </w:rPr>
              <w:t>29</w:t>
            </w:r>
          </w:p>
        </w:tc>
        <w:tc>
          <w:tcPr>
            <w:tcW w:w="2799" w:type="dxa"/>
            <w:tcBorders>
              <w:top w:val="single" w:sz="4" w:space="0" w:color="auto"/>
              <w:left w:val="single" w:sz="4" w:space="0" w:color="auto"/>
              <w:bottom w:val="single" w:sz="4" w:space="0" w:color="auto"/>
              <w:right w:val="single" w:sz="4" w:space="0" w:color="auto"/>
            </w:tcBorders>
          </w:tcPr>
          <w:p w14:paraId="2686B64A" w14:textId="77777777" w:rsidR="0029632C" w:rsidRPr="0029632C" w:rsidRDefault="0029632C" w:rsidP="0029632C">
            <w:pPr>
              <w:rPr>
                <w:rFonts w:eastAsia="Calibri"/>
                <w:sz w:val="24"/>
                <w:szCs w:val="24"/>
              </w:rPr>
            </w:pPr>
            <w:proofErr w:type="spellStart"/>
            <w:r w:rsidRPr="0029632C">
              <w:rPr>
                <w:rFonts w:eastAsia="Calibri"/>
                <w:sz w:val="24"/>
                <w:szCs w:val="24"/>
              </w:rPr>
              <w:t>Хамматуллина</w:t>
            </w:r>
            <w:proofErr w:type="spellEnd"/>
            <w:r w:rsidRPr="0029632C">
              <w:rPr>
                <w:rFonts w:eastAsia="Calibri"/>
                <w:sz w:val="24"/>
                <w:szCs w:val="24"/>
              </w:rPr>
              <w:t xml:space="preserve"> Р.Ф.</w:t>
            </w:r>
          </w:p>
        </w:tc>
        <w:tc>
          <w:tcPr>
            <w:tcW w:w="2947" w:type="dxa"/>
            <w:tcBorders>
              <w:top w:val="single" w:sz="4" w:space="0" w:color="auto"/>
              <w:left w:val="single" w:sz="4" w:space="0" w:color="auto"/>
              <w:bottom w:val="single" w:sz="4" w:space="0" w:color="auto"/>
              <w:right w:val="single" w:sz="4" w:space="0" w:color="auto"/>
            </w:tcBorders>
          </w:tcPr>
          <w:p w14:paraId="190BED88" w14:textId="77777777" w:rsidR="0029632C" w:rsidRPr="0029632C" w:rsidRDefault="0029632C" w:rsidP="0029632C">
            <w:pPr>
              <w:rPr>
                <w:rFonts w:eastAsia="Calibri"/>
                <w:sz w:val="24"/>
                <w:szCs w:val="24"/>
              </w:rPr>
            </w:pPr>
            <w:r w:rsidRPr="0029632C">
              <w:rPr>
                <w:rFonts w:eastAsia="Calibri"/>
                <w:sz w:val="24"/>
                <w:szCs w:val="24"/>
              </w:rPr>
              <w:t>ст. повар</w:t>
            </w:r>
          </w:p>
        </w:tc>
        <w:tc>
          <w:tcPr>
            <w:tcW w:w="3118" w:type="dxa"/>
            <w:tcBorders>
              <w:top w:val="single" w:sz="4" w:space="0" w:color="auto"/>
              <w:left w:val="single" w:sz="4" w:space="0" w:color="auto"/>
              <w:bottom w:val="single" w:sz="4" w:space="0" w:color="auto"/>
              <w:right w:val="single" w:sz="4" w:space="0" w:color="auto"/>
            </w:tcBorders>
          </w:tcPr>
          <w:p w14:paraId="79A43A2B" w14:textId="77777777" w:rsidR="0029632C" w:rsidRPr="0029632C" w:rsidRDefault="0029632C" w:rsidP="0029632C">
            <w:pPr>
              <w:rPr>
                <w:rFonts w:eastAsia="Calibri"/>
                <w:sz w:val="24"/>
                <w:szCs w:val="24"/>
              </w:rPr>
            </w:pPr>
          </w:p>
        </w:tc>
      </w:tr>
      <w:tr w:rsidR="0029632C" w:rsidRPr="0029632C" w14:paraId="4719F9C5" w14:textId="77777777" w:rsidTr="0029632C">
        <w:trPr>
          <w:trHeight w:val="113"/>
        </w:trPr>
        <w:tc>
          <w:tcPr>
            <w:tcW w:w="458" w:type="dxa"/>
            <w:tcBorders>
              <w:top w:val="single" w:sz="4" w:space="0" w:color="auto"/>
              <w:left w:val="single" w:sz="4" w:space="0" w:color="auto"/>
              <w:bottom w:val="single" w:sz="4" w:space="0" w:color="auto"/>
              <w:right w:val="single" w:sz="4" w:space="0" w:color="auto"/>
            </w:tcBorders>
          </w:tcPr>
          <w:p w14:paraId="58564389" w14:textId="77777777" w:rsidR="0029632C" w:rsidRPr="0029632C" w:rsidRDefault="0029632C" w:rsidP="0029632C">
            <w:pPr>
              <w:rPr>
                <w:rFonts w:eastAsia="Calibri"/>
                <w:sz w:val="24"/>
                <w:szCs w:val="24"/>
              </w:rPr>
            </w:pPr>
            <w:r w:rsidRPr="0029632C">
              <w:rPr>
                <w:rFonts w:eastAsia="Calibri"/>
                <w:sz w:val="24"/>
                <w:szCs w:val="24"/>
              </w:rPr>
              <w:t>30</w:t>
            </w:r>
          </w:p>
        </w:tc>
        <w:tc>
          <w:tcPr>
            <w:tcW w:w="2799" w:type="dxa"/>
            <w:tcBorders>
              <w:top w:val="single" w:sz="4" w:space="0" w:color="auto"/>
              <w:left w:val="single" w:sz="4" w:space="0" w:color="auto"/>
              <w:bottom w:val="single" w:sz="4" w:space="0" w:color="auto"/>
              <w:right w:val="single" w:sz="4" w:space="0" w:color="auto"/>
            </w:tcBorders>
          </w:tcPr>
          <w:p w14:paraId="0069D203" w14:textId="77777777" w:rsidR="0029632C" w:rsidRPr="0029632C" w:rsidRDefault="0029632C" w:rsidP="0029632C">
            <w:pPr>
              <w:rPr>
                <w:rFonts w:eastAsia="Calibri"/>
                <w:sz w:val="24"/>
                <w:szCs w:val="24"/>
              </w:rPr>
            </w:pPr>
            <w:proofErr w:type="spellStart"/>
            <w:r w:rsidRPr="0029632C">
              <w:rPr>
                <w:rFonts w:eastAsia="Calibri"/>
                <w:sz w:val="24"/>
                <w:szCs w:val="24"/>
              </w:rPr>
              <w:t>Нугманова</w:t>
            </w:r>
            <w:proofErr w:type="spellEnd"/>
            <w:r w:rsidRPr="0029632C">
              <w:rPr>
                <w:rFonts w:eastAsia="Calibri"/>
                <w:sz w:val="24"/>
                <w:szCs w:val="24"/>
              </w:rPr>
              <w:t xml:space="preserve"> Л.Ф. </w:t>
            </w:r>
          </w:p>
        </w:tc>
        <w:tc>
          <w:tcPr>
            <w:tcW w:w="2947" w:type="dxa"/>
            <w:tcBorders>
              <w:top w:val="single" w:sz="4" w:space="0" w:color="auto"/>
              <w:left w:val="single" w:sz="4" w:space="0" w:color="auto"/>
              <w:bottom w:val="single" w:sz="4" w:space="0" w:color="auto"/>
              <w:right w:val="single" w:sz="4" w:space="0" w:color="auto"/>
            </w:tcBorders>
          </w:tcPr>
          <w:p w14:paraId="76AA7E80" w14:textId="77777777" w:rsidR="0029632C" w:rsidRPr="0029632C" w:rsidRDefault="0029632C" w:rsidP="0029632C">
            <w:pPr>
              <w:rPr>
                <w:rFonts w:eastAsia="Calibri"/>
                <w:sz w:val="24"/>
                <w:szCs w:val="24"/>
              </w:rPr>
            </w:pPr>
            <w:r w:rsidRPr="0029632C">
              <w:rPr>
                <w:rFonts w:eastAsia="Calibri"/>
                <w:sz w:val="24"/>
                <w:szCs w:val="24"/>
              </w:rPr>
              <w:t>повар</w:t>
            </w:r>
          </w:p>
        </w:tc>
        <w:tc>
          <w:tcPr>
            <w:tcW w:w="3118" w:type="dxa"/>
            <w:tcBorders>
              <w:top w:val="single" w:sz="4" w:space="0" w:color="auto"/>
              <w:left w:val="single" w:sz="4" w:space="0" w:color="auto"/>
              <w:bottom w:val="single" w:sz="4" w:space="0" w:color="auto"/>
              <w:right w:val="single" w:sz="4" w:space="0" w:color="auto"/>
            </w:tcBorders>
          </w:tcPr>
          <w:p w14:paraId="05C3E44C" w14:textId="77777777" w:rsidR="0029632C" w:rsidRPr="0029632C" w:rsidRDefault="0029632C" w:rsidP="0029632C">
            <w:pPr>
              <w:rPr>
                <w:rFonts w:eastAsia="Calibri"/>
                <w:sz w:val="24"/>
                <w:szCs w:val="24"/>
              </w:rPr>
            </w:pPr>
          </w:p>
        </w:tc>
      </w:tr>
      <w:tr w:rsidR="0029632C" w:rsidRPr="0029632C" w14:paraId="063DFA0A"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4A8FE351" w14:textId="77777777" w:rsidR="0029632C" w:rsidRPr="0029632C" w:rsidRDefault="0029632C" w:rsidP="0029632C">
            <w:pPr>
              <w:rPr>
                <w:rFonts w:eastAsia="Calibri"/>
                <w:sz w:val="24"/>
                <w:szCs w:val="24"/>
              </w:rPr>
            </w:pPr>
            <w:r w:rsidRPr="0029632C">
              <w:rPr>
                <w:rFonts w:eastAsia="Calibri"/>
                <w:sz w:val="24"/>
                <w:szCs w:val="24"/>
              </w:rPr>
              <w:t>31</w:t>
            </w:r>
          </w:p>
        </w:tc>
        <w:tc>
          <w:tcPr>
            <w:tcW w:w="2799" w:type="dxa"/>
            <w:tcBorders>
              <w:top w:val="single" w:sz="4" w:space="0" w:color="auto"/>
              <w:left w:val="single" w:sz="4" w:space="0" w:color="auto"/>
              <w:bottom w:val="single" w:sz="4" w:space="0" w:color="auto"/>
              <w:right w:val="single" w:sz="4" w:space="0" w:color="auto"/>
            </w:tcBorders>
          </w:tcPr>
          <w:p w14:paraId="0D1071B8" w14:textId="77777777" w:rsidR="0029632C" w:rsidRPr="0029632C" w:rsidRDefault="0029632C" w:rsidP="0029632C">
            <w:pPr>
              <w:rPr>
                <w:rFonts w:eastAsia="Calibri"/>
                <w:sz w:val="24"/>
                <w:szCs w:val="24"/>
              </w:rPr>
            </w:pPr>
            <w:r w:rsidRPr="0029632C">
              <w:rPr>
                <w:rFonts w:eastAsia="Calibri"/>
                <w:sz w:val="24"/>
                <w:szCs w:val="24"/>
              </w:rPr>
              <w:t>Расулова И.Ф.</w:t>
            </w:r>
          </w:p>
        </w:tc>
        <w:tc>
          <w:tcPr>
            <w:tcW w:w="2947" w:type="dxa"/>
            <w:tcBorders>
              <w:top w:val="single" w:sz="4" w:space="0" w:color="auto"/>
              <w:left w:val="single" w:sz="4" w:space="0" w:color="auto"/>
              <w:bottom w:val="single" w:sz="4" w:space="0" w:color="auto"/>
              <w:right w:val="single" w:sz="4" w:space="0" w:color="auto"/>
            </w:tcBorders>
          </w:tcPr>
          <w:p w14:paraId="4AE76AC6" w14:textId="77777777" w:rsidR="0029632C" w:rsidRPr="0029632C" w:rsidRDefault="0029632C" w:rsidP="0029632C">
            <w:pPr>
              <w:rPr>
                <w:rFonts w:eastAsia="Calibri"/>
                <w:sz w:val="24"/>
                <w:szCs w:val="24"/>
              </w:rPr>
            </w:pPr>
            <w:r w:rsidRPr="0029632C">
              <w:rPr>
                <w:rFonts w:eastAsia="Calibri"/>
                <w:sz w:val="24"/>
                <w:szCs w:val="24"/>
              </w:rPr>
              <w:t>повар</w:t>
            </w:r>
          </w:p>
        </w:tc>
        <w:tc>
          <w:tcPr>
            <w:tcW w:w="3118" w:type="dxa"/>
            <w:tcBorders>
              <w:top w:val="single" w:sz="4" w:space="0" w:color="auto"/>
              <w:left w:val="single" w:sz="4" w:space="0" w:color="auto"/>
              <w:bottom w:val="single" w:sz="4" w:space="0" w:color="auto"/>
              <w:right w:val="single" w:sz="4" w:space="0" w:color="auto"/>
            </w:tcBorders>
          </w:tcPr>
          <w:p w14:paraId="2AF7F9FC" w14:textId="77777777" w:rsidR="0029632C" w:rsidRPr="0029632C" w:rsidRDefault="0029632C" w:rsidP="0029632C">
            <w:pPr>
              <w:rPr>
                <w:rFonts w:eastAsia="Calibri"/>
                <w:sz w:val="24"/>
                <w:szCs w:val="24"/>
              </w:rPr>
            </w:pPr>
          </w:p>
        </w:tc>
      </w:tr>
      <w:tr w:rsidR="0029632C" w:rsidRPr="0029632C" w14:paraId="72CABE10"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12ADFBAC" w14:textId="77777777" w:rsidR="0029632C" w:rsidRPr="0029632C" w:rsidRDefault="0029632C" w:rsidP="0029632C">
            <w:pPr>
              <w:rPr>
                <w:rFonts w:eastAsia="Calibri"/>
                <w:sz w:val="24"/>
                <w:szCs w:val="24"/>
              </w:rPr>
            </w:pPr>
            <w:r w:rsidRPr="0029632C">
              <w:rPr>
                <w:rFonts w:eastAsia="Calibri"/>
                <w:sz w:val="24"/>
                <w:szCs w:val="24"/>
              </w:rPr>
              <w:t>32</w:t>
            </w:r>
          </w:p>
        </w:tc>
        <w:tc>
          <w:tcPr>
            <w:tcW w:w="2799" w:type="dxa"/>
            <w:tcBorders>
              <w:top w:val="single" w:sz="4" w:space="0" w:color="auto"/>
              <w:left w:val="single" w:sz="4" w:space="0" w:color="auto"/>
              <w:bottom w:val="single" w:sz="4" w:space="0" w:color="auto"/>
              <w:right w:val="single" w:sz="4" w:space="0" w:color="auto"/>
            </w:tcBorders>
          </w:tcPr>
          <w:p w14:paraId="379CA524" w14:textId="77777777" w:rsidR="0029632C" w:rsidRPr="0029632C" w:rsidRDefault="0029632C" w:rsidP="0029632C">
            <w:pPr>
              <w:rPr>
                <w:rFonts w:eastAsia="Calibri"/>
                <w:sz w:val="24"/>
                <w:szCs w:val="24"/>
              </w:rPr>
            </w:pPr>
            <w:proofErr w:type="spellStart"/>
            <w:r w:rsidRPr="0029632C">
              <w:rPr>
                <w:rFonts w:eastAsia="Calibri"/>
                <w:sz w:val="24"/>
                <w:szCs w:val="24"/>
              </w:rPr>
              <w:t>Зайнуллин</w:t>
            </w:r>
            <w:proofErr w:type="spellEnd"/>
            <w:r w:rsidRPr="0029632C">
              <w:rPr>
                <w:rFonts w:eastAsia="Calibri"/>
                <w:sz w:val="24"/>
                <w:szCs w:val="24"/>
              </w:rPr>
              <w:t xml:space="preserve"> И.М. </w:t>
            </w:r>
          </w:p>
        </w:tc>
        <w:tc>
          <w:tcPr>
            <w:tcW w:w="2947" w:type="dxa"/>
            <w:tcBorders>
              <w:top w:val="single" w:sz="4" w:space="0" w:color="auto"/>
              <w:left w:val="single" w:sz="4" w:space="0" w:color="auto"/>
              <w:bottom w:val="single" w:sz="4" w:space="0" w:color="auto"/>
              <w:right w:val="single" w:sz="4" w:space="0" w:color="auto"/>
            </w:tcBorders>
          </w:tcPr>
          <w:p w14:paraId="0F781DA3" w14:textId="77777777" w:rsidR="0029632C" w:rsidRPr="0029632C" w:rsidRDefault="0029632C" w:rsidP="0029632C">
            <w:pPr>
              <w:rPr>
                <w:rFonts w:eastAsia="Calibri"/>
                <w:sz w:val="24"/>
                <w:szCs w:val="24"/>
              </w:rPr>
            </w:pPr>
            <w:r w:rsidRPr="0029632C">
              <w:rPr>
                <w:rFonts w:eastAsia="Calibri"/>
                <w:sz w:val="24"/>
                <w:szCs w:val="24"/>
              </w:rPr>
              <w:t>сторож</w:t>
            </w:r>
          </w:p>
        </w:tc>
        <w:tc>
          <w:tcPr>
            <w:tcW w:w="3118" w:type="dxa"/>
            <w:tcBorders>
              <w:top w:val="single" w:sz="4" w:space="0" w:color="auto"/>
              <w:left w:val="single" w:sz="4" w:space="0" w:color="auto"/>
              <w:bottom w:val="single" w:sz="4" w:space="0" w:color="auto"/>
              <w:right w:val="single" w:sz="4" w:space="0" w:color="auto"/>
            </w:tcBorders>
          </w:tcPr>
          <w:p w14:paraId="0E15BB9A" w14:textId="77777777" w:rsidR="0029632C" w:rsidRPr="0029632C" w:rsidRDefault="0029632C" w:rsidP="0029632C">
            <w:pPr>
              <w:rPr>
                <w:rFonts w:eastAsia="Calibri"/>
                <w:sz w:val="24"/>
                <w:szCs w:val="24"/>
              </w:rPr>
            </w:pPr>
          </w:p>
        </w:tc>
      </w:tr>
      <w:tr w:rsidR="0029632C" w:rsidRPr="0029632C" w14:paraId="4324CF72"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66EA51B7" w14:textId="77777777" w:rsidR="0029632C" w:rsidRPr="0029632C" w:rsidRDefault="0029632C" w:rsidP="0029632C">
            <w:pPr>
              <w:rPr>
                <w:rFonts w:eastAsia="Calibri"/>
                <w:sz w:val="24"/>
                <w:szCs w:val="24"/>
              </w:rPr>
            </w:pPr>
            <w:r w:rsidRPr="0029632C">
              <w:rPr>
                <w:rFonts w:eastAsia="Calibri"/>
                <w:sz w:val="24"/>
                <w:szCs w:val="24"/>
              </w:rPr>
              <w:t>33</w:t>
            </w:r>
          </w:p>
        </w:tc>
        <w:tc>
          <w:tcPr>
            <w:tcW w:w="2799" w:type="dxa"/>
            <w:tcBorders>
              <w:top w:val="single" w:sz="4" w:space="0" w:color="auto"/>
              <w:left w:val="single" w:sz="4" w:space="0" w:color="auto"/>
              <w:bottom w:val="single" w:sz="4" w:space="0" w:color="auto"/>
              <w:right w:val="single" w:sz="4" w:space="0" w:color="auto"/>
            </w:tcBorders>
          </w:tcPr>
          <w:p w14:paraId="464DB485" w14:textId="77777777" w:rsidR="0029632C" w:rsidRPr="0029632C" w:rsidRDefault="0029632C" w:rsidP="0029632C">
            <w:pPr>
              <w:rPr>
                <w:rFonts w:eastAsia="Calibri"/>
                <w:sz w:val="24"/>
                <w:szCs w:val="24"/>
              </w:rPr>
            </w:pPr>
            <w:proofErr w:type="spellStart"/>
            <w:r w:rsidRPr="0029632C">
              <w:rPr>
                <w:rFonts w:eastAsia="Calibri"/>
                <w:sz w:val="24"/>
                <w:szCs w:val="24"/>
              </w:rPr>
              <w:t>Сарваров</w:t>
            </w:r>
            <w:proofErr w:type="spellEnd"/>
            <w:r w:rsidRPr="0029632C">
              <w:rPr>
                <w:rFonts w:eastAsia="Calibri"/>
                <w:sz w:val="24"/>
                <w:szCs w:val="24"/>
              </w:rPr>
              <w:t xml:space="preserve"> Ф.М.</w:t>
            </w:r>
          </w:p>
        </w:tc>
        <w:tc>
          <w:tcPr>
            <w:tcW w:w="2947" w:type="dxa"/>
            <w:tcBorders>
              <w:top w:val="single" w:sz="4" w:space="0" w:color="auto"/>
              <w:left w:val="single" w:sz="4" w:space="0" w:color="auto"/>
              <w:bottom w:val="single" w:sz="4" w:space="0" w:color="auto"/>
              <w:right w:val="single" w:sz="4" w:space="0" w:color="auto"/>
            </w:tcBorders>
          </w:tcPr>
          <w:p w14:paraId="2E132065" w14:textId="77777777" w:rsidR="0029632C" w:rsidRPr="0029632C" w:rsidRDefault="0029632C" w:rsidP="0029632C">
            <w:pPr>
              <w:rPr>
                <w:rFonts w:eastAsia="Calibri"/>
                <w:sz w:val="24"/>
                <w:szCs w:val="24"/>
              </w:rPr>
            </w:pPr>
            <w:r w:rsidRPr="0029632C">
              <w:rPr>
                <w:rFonts w:eastAsia="Calibri"/>
                <w:sz w:val="24"/>
                <w:szCs w:val="24"/>
              </w:rPr>
              <w:t>сторож</w:t>
            </w:r>
          </w:p>
        </w:tc>
        <w:tc>
          <w:tcPr>
            <w:tcW w:w="3118" w:type="dxa"/>
            <w:tcBorders>
              <w:top w:val="single" w:sz="4" w:space="0" w:color="auto"/>
              <w:left w:val="single" w:sz="4" w:space="0" w:color="auto"/>
              <w:bottom w:val="single" w:sz="4" w:space="0" w:color="auto"/>
              <w:right w:val="single" w:sz="4" w:space="0" w:color="auto"/>
            </w:tcBorders>
          </w:tcPr>
          <w:p w14:paraId="2ECE8082" w14:textId="77777777" w:rsidR="0029632C" w:rsidRPr="0029632C" w:rsidRDefault="0029632C" w:rsidP="0029632C">
            <w:pPr>
              <w:rPr>
                <w:rFonts w:eastAsia="Calibri"/>
                <w:sz w:val="24"/>
                <w:szCs w:val="24"/>
              </w:rPr>
            </w:pPr>
          </w:p>
        </w:tc>
      </w:tr>
      <w:tr w:rsidR="0029632C" w:rsidRPr="0029632C" w14:paraId="5C12EB8A"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7637288B" w14:textId="77777777" w:rsidR="0029632C" w:rsidRPr="0029632C" w:rsidRDefault="0029632C" w:rsidP="0029632C">
            <w:pPr>
              <w:rPr>
                <w:rFonts w:eastAsia="Calibri"/>
                <w:sz w:val="24"/>
                <w:szCs w:val="24"/>
              </w:rPr>
            </w:pPr>
            <w:r w:rsidRPr="0029632C">
              <w:rPr>
                <w:rFonts w:eastAsia="Calibri"/>
                <w:sz w:val="24"/>
                <w:szCs w:val="24"/>
              </w:rPr>
              <w:t>34</w:t>
            </w:r>
          </w:p>
        </w:tc>
        <w:tc>
          <w:tcPr>
            <w:tcW w:w="2799" w:type="dxa"/>
            <w:tcBorders>
              <w:top w:val="single" w:sz="4" w:space="0" w:color="auto"/>
              <w:left w:val="single" w:sz="4" w:space="0" w:color="auto"/>
              <w:bottom w:val="single" w:sz="4" w:space="0" w:color="auto"/>
              <w:right w:val="single" w:sz="4" w:space="0" w:color="auto"/>
            </w:tcBorders>
          </w:tcPr>
          <w:p w14:paraId="3D1B5E6C" w14:textId="77777777" w:rsidR="0029632C" w:rsidRPr="0029632C" w:rsidRDefault="0029632C" w:rsidP="0029632C">
            <w:pPr>
              <w:rPr>
                <w:rFonts w:eastAsia="Calibri"/>
                <w:sz w:val="24"/>
                <w:szCs w:val="24"/>
              </w:rPr>
            </w:pPr>
            <w:r w:rsidRPr="0029632C">
              <w:rPr>
                <w:rFonts w:eastAsia="Calibri"/>
                <w:sz w:val="24"/>
                <w:szCs w:val="24"/>
              </w:rPr>
              <w:t>Хафизов И.Р.</w:t>
            </w:r>
          </w:p>
        </w:tc>
        <w:tc>
          <w:tcPr>
            <w:tcW w:w="2947" w:type="dxa"/>
            <w:tcBorders>
              <w:top w:val="single" w:sz="4" w:space="0" w:color="auto"/>
              <w:left w:val="single" w:sz="4" w:space="0" w:color="auto"/>
              <w:bottom w:val="single" w:sz="4" w:space="0" w:color="auto"/>
              <w:right w:val="single" w:sz="4" w:space="0" w:color="auto"/>
            </w:tcBorders>
          </w:tcPr>
          <w:p w14:paraId="5E022DDF" w14:textId="77777777" w:rsidR="0029632C" w:rsidRPr="0029632C" w:rsidRDefault="0029632C" w:rsidP="0029632C">
            <w:pPr>
              <w:rPr>
                <w:rFonts w:eastAsia="Calibri"/>
                <w:sz w:val="24"/>
                <w:szCs w:val="24"/>
              </w:rPr>
            </w:pPr>
            <w:r w:rsidRPr="0029632C">
              <w:rPr>
                <w:rFonts w:eastAsia="Calibri"/>
                <w:sz w:val="24"/>
                <w:szCs w:val="24"/>
              </w:rPr>
              <w:t>сторож</w:t>
            </w:r>
          </w:p>
        </w:tc>
        <w:tc>
          <w:tcPr>
            <w:tcW w:w="3118" w:type="dxa"/>
            <w:tcBorders>
              <w:top w:val="single" w:sz="4" w:space="0" w:color="auto"/>
              <w:left w:val="single" w:sz="4" w:space="0" w:color="auto"/>
              <w:bottom w:val="single" w:sz="4" w:space="0" w:color="auto"/>
              <w:right w:val="single" w:sz="4" w:space="0" w:color="auto"/>
            </w:tcBorders>
          </w:tcPr>
          <w:p w14:paraId="14A6BFA5" w14:textId="77777777" w:rsidR="0029632C" w:rsidRPr="0029632C" w:rsidRDefault="0029632C" w:rsidP="0029632C">
            <w:pPr>
              <w:rPr>
                <w:rFonts w:eastAsia="Calibri"/>
                <w:sz w:val="24"/>
                <w:szCs w:val="24"/>
              </w:rPr>
            </w:pPr>
          </w:p>
        </w:tc>
      </w:tr>
      <w:tr w:rsidR="0029632C" w:rsidRPr="0029632C" w14:paraId="202A1832" w14:textId="77777777" w:rsidTr="0029632C">
        <w:trPr>
          <w:trHeight w:val="269"/>
        </w:trPr>
        <w:tc>
          <w:tcPr>
            <w:tcW w:w="458" w:type="dxa"/>
            <w:tcBorders>
              <w:top w:val="single" w:sz="4" w:space="0" w:color="auto"/>
              <w:left w:val="single" w:sz="4" w:space="0" w:color="auto"/>
              <w:bottom w:val="single" w:sz="4" w:space="0" w:color="auto"/>
              <w:right w:val="single" w:sz="4" w:space="0" w:color="auto"/>
            </w:tcBorders>
          </w:tcPr>
          <w:p w14:paraId="5CE2FBBA" w14:textId="77777777" w:rsidR="0029632C" w:rsidRPr="0029632C" w:rsidRDefault="0029632C" w:rsidP="0029632C">
            <w:pPr>
              <w:rPr>
                <w:rFonts w:eastAsia="Calibri"/>
                <w:sz w:val="24"/>
                <w:szCs w:val="24"/>
              </w:rPr>
            </w:pPr>
            <w:r w:rsidRPr="0029632C">
              <w:rPr>
                <w:rFonts w:eastAsia="Calibri"/>
                <w:sz w:val="24"/>
                <w:szCs w:val="24"/>
              </w:rPr>
              <w:t>35</w:t>
            </w:r>
          </w:p>
        </w:tc>
        <w:tc>
          <w:tcPr>
            <w:tcW w:w="2799" w:type="dxa"/>
            <w:tcBorders>
              <w:top w:val="single" w:sz="4" w:space="0" w:color="auto"/>
              <w:left w:val="single" w:sz="4" w:space="0" w:color="auto"/>
              <w:bottom w:val="single" w:sz="4" w:space="0" w:color="auto"/>
              <w:right w:val="single" w:sz="4" w:space="0" w:color="auto"/>
            </w:tcBorders>
          </w:tcPr>
          <w:p w14:paraId="0ADFEC4F" w14:textId="77777777" w:rsidR="0029632C" w:rsidRPr="0029632C" w:rsidRDefault="0029632C" w:rsidP="0029632C">
            <w:pPr>
              <w:rPr>
                <w:rFonts w:eastAsia="Calibri"/>
                <w:sz w:val="24"/>
                <w:szCs w:val="24"/>
              </w:rPr>
            </w:pPr>
            <w:proofErr w:type="spellStart"/>
            <w:r w:rsidRPr="0029632C">
              <w:rPr>
                <w:rFonts w:eastAsia="Calibri"/>
                <w:sz w:val="24"/>
                <w:szCs w:val="24"/>
              </w:rPr>
              <w:t>Минликаева</w:t>
            </w:r>
            <w:proofErr w:type="spellEnd"/>
            <w:r w:rsidRPr="0029632C">
              <w:rPr>
                <w:rFonts w:eastAsia="Calibri"/>
                <w:sz w:val="24"/>
                <w:szCs w:val="24"/>
              </w:rPr>
              <w:t xml:space="preserve"> И.И.</w:t>
            </w:r>
          </w:p>
        </w:tc>
        <w:tc>
          <w:tcPr>
            <w:tcW w:w="2947" w:type="dxa"/>
            <w:tcBorders>
              <w:top w:val="single" w:sz="4" w:space="0" w:color="auto"/>
              <w:left w:val="single" w:sz="4" w:space="0" w:color="auto"/>
              <w:bottom w:val="single" w:sz="4" w:space="0" w:color="auto"/>
              <w:right w:val="single" w:sz="4" w:space="0" w:color="auto"/>
            </w:tcBorders>
          </w:tcPr>
          <w:p w14:paraId="4B794F17" w14:textId="77777777" w:rsidR="0029632C" w:rsidRPr="0029632C" w:rsidRDefault="0029632C" w:rsidP="0029632C">
            <w:pPr>
              <w:rPr>
                <w:rFonts w:eastAsia="Calibri"/>
                <w:sz w:val="24"/>
                <w:szCs w:val="24"/>
              </w:rPr>
            </w:pPr>
            <w:r w:rsidRPr="0029632C">
              <w:rPr>
                <w:rFonts w:eastAsia="Calibri"/>
                <w:sz w:val="24"/>
                <w:szCs w:val="24"/>
              </w:rPr>
              <w:t>дворник</w:t>
            </w:r>
          </w:p>
        </w:tc>
        <w:tc>
          <w:tcPr>
            <w:tcW w:w="3118" w:type="dxa"/>
            <w:tcBorders>
              <w:top w:val="single" w:sz="4" w:space="0" w:color="auto"/>
              <w:left w:val="single" w:sz="4" w:space="0" w:color="auto"/>
              <w:bottom w:val="single" w:sz="4" w:space="0" w:color="auto"/>
              <w:right w:val="single" w:sz="4" w:space="0" w:color="auto"/>
            </w:tcBorders>
          </w:tcPr>
          <w:p w14:paraId="07DC0EA2" w14:textId="77777777" w:rsidR="0029632C" w:rsidRPr="0029632C" w:rsidRDefault="0029632C" w:rsidP="0029632C">
            <w:pPr>
              <w:rPr>
                <w:rFonts w:eastAsia="Calibri"/>
                <w:sz w:val="24"/>
                <w:szCs w:val="24"/>
              </w:rPr>
            </w:pPr>
          </w:p>
        </w:tc>
      </w:tr>
    </w:tbl>
    <w:p w14:paraId="09EF0A9D" w14:textId="77777777" w:rsidR="0029632C" w:rsidRPr="0029632C" w:rsidRDefault="0029632C" w:rsidP="0029632C">
      <w:pPr>
        <w:rPr>
          <w:rFonts w:ascii="Calibri" w:eastAsia="Calibri" w:hAnsi="Calibri" w:cs="Times New Roman"/>
          <w:lang w:eastAsia="en-US"/>
        </w:rPr>
      </w:pPr>
    </w:p>
    <w:p w14:paraId="00A3C008" w14:textId="6363BDD8" w:rsidR="00A73A0A" w:rsidRPr="007D7973" w:rsidRDefault="006E1A9A" w:rsidP="00A73A0A">
      <w:pPr>
        <w:jc w:val="both"/>
        <w:rPr>
          <w:rFonts w:ascii="Times New Roman" w:hAnsi="Times New Roman" w:cs="Times New Roman"/>
          <w:sz w:val="24"/>
          <w:szCs w:val="24"/>
        </w:rPr>
      </w:pPr>
      <w:bookmarkStart w:id="0" w:name="_GoBack"/>
      <w:r>
        <w:rPr>
          <w:rFonts w:ascii="Times New Roman" w:hAnsi="Times New Roman" w:cs="Times New Roman"/>
          <w:noProof/>
          <w:sz w:val="24"/>
          <w:szCs w:val="24"/>
        </w:rPr>
        <w:lastRenderedPageBreak/>
        <w:drawing>
          <wp:inline distT="0" distB="0" distL="0" distR="0" wp14:anchorId="69D58CE2" wp14:editId="114FCC5B">
            <wp:extent cx="6329548" cy="8976223"/>
            <wp:effectExtent l="0" t="0" r="0" b="0"/>
            <wp:docPr id="2" name="Рисунок 2" descr="C:\Users\Муршида\Pictures\2026-03-3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уршида\Pictures\2026-03-30\003.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999"/>
                    <a:stretch/>
                  </pic:blipFill>
                  <pic:spPr bwMode="auto">
                    <a:xfrm>
                      <a:off x="0" y="0"/>
                      <a:ext cx="6333657" cy="898205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sectPr w:rsidR="00A73A0A" w:rsidRPr="007D7973" w:rsidSect="006E1A9A">
      <w:pgSz w:w="11907" w:h="16839"/>
      <w:pgMar w:top="993" w:right="992" w:bottom="99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5A61A6" w14:textId="77777777" w:rsidR="004370FB" w:rsidRDefault="004370FB" w:rsidP="00A4344E">
      <w:pPr>
        <w:spacing w:after="0" w:line="240" w:lineRule="auto"/>
      </w:pPr>
      <w:r>
        <w:separator/>
      </w:r>
    </w:p>
  </w:endnote>
  <w:endnote w:type="continuationSeparator" w:id="0">
    <w:p w14:paraId="4262FC2E" w14:textId="77777777" w:rsidR="004370FB" w:rsidRDefault="004370FB" w:rsidP="00A43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47E5D" w14:textId="77777777" w:rsidR="004370FB" w:rsidRDefault="004370FB" w:rsidP="00A4344E">
      <w:pPr>
        <w:spacing w:after="0" w:line="240" w:lineRule="auto"/>
      </w:pPr>
      <w:r>
        <w:separator/>
      </w:r>
    </w:p>
  </w:footnote>
  <w:footnote w:type="continuationSeparator" w:id="0">
    <w:p w14:paraId="46030103" w14:textId="77777777" w:rsidR="004370FB" w:rsidRDefault="004370FB" w:rsidP="00A43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80D9B"/>
    <w:multiLevelType w:val="hybridMultilevel"/>
    <w:tmpl w:val="EA6826E8"/>
    <w:lvl w:ilvl="0" w:tplc="764839D4">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44E"/>
    <w:rsid w:val="00013CE5"/>
    <w:rsid w:val="000246F7"/>
    <w:rsid w:val="000249FA"/>
    <w:rsid w:val="000355D4"/>
    <w:rsid w:val="000364EF"/>
    <w:rsid w:val="000519BC"/>
    <w:rsid w:val="0006160E"/>
    <w:rsid w:val="00062373"/>
    <w:rsid w:val="0006470C"/>
    <w:rsid w:val="000748CD"/>
    <w:rsid w:val="00082199"/>
    <w:rsid w:val="000D7895"/>
    <w:rsid w:val="000E650F"/>
    <w:rsid w:val="000F2D4A"/>
    <w:rsid w:val="000F6F7E"/>
    <w:rsid w:val="00112A52"/>
    <w:rsid w:val="001153F5"/>
    <w:rsid w:val="0016123B"/>
    <w:rsid w:val="00164515"/>
    <w:rsid w:val="00173A29"/>
    <w:rsid w:val="00175EBC"/>
    <w:rsid w:val="00187EE0"/>
    <w:rsid w:val="001A051D"/>
    <w:rsid w:val="001B4631"/>
    <w:rsid w:val="001D73CC"/>
    <w:rsid w:val="00215231"/>
    <w:rsid w:val="00237D68"/>
    <w:rsid w:val="002711AC"/>
    <w:rsid w:val="002779C2"/>
    <w:rsid w:val="00281995"/>
    <w:rsid w:val="002840BE"/>
    <w:rsid w:val="00286088"/>
    <w:rsid w:val="00292876"/>
    <w:rsid w:val="0029632C"/>
    <w:rsid w:val="002B640F"/>
    <w:rsid w:val="002C032D"/>
    <w:rsid w:val="002D4BC1"/>
    <w:rsid w:val="00344893"/>
    <w:rsid w:val="00391558"/>
    <w:rsid w:val="003B3B2F"/>
    <w:rsid w:val="003B571A"/>
    <w:rsid w:val="003B591C"/>
    <w:rsid w:val="003B5EB2"/>
    <w:rsid w:val="003B7D5E"/>
    <w:rsid w:val="003F27CD"/>
    <w:rsid w:val="004370FB"/>
    <w:rsid w:val="00447A5F"/>
    <w:rsid w:val="004A24AB"/>
    <w:rsid w:val="004A6962"/>
    <w:rsid w:val="004B0D1A"/>
    <w:rsid w:val="004B370A"/>
    <w:rsid w:val="004C5412"/>
    <w:rsid w:val="00505040"/>
    <w:rsid w:val="0050664D"/>
    <w:rsid w:val="00524B2A"/>
    <w:rsid w:val="005362AA"/>
    <w:rsid w:val="005505D1"/>
    <w:rsid w:val="00550F4F"/>
    <w:rsid w:val="00564F90"/>
    <w:rsid w:val="00586814"/>
    <w:rsid w:val="005B68EE"/>
    <w:rsid w:val="0061371E"/>
    <w:rsid w:val="00615C50"/>
    <w:rsid w:val="006264D7"/>
    <w:rsid w:val="00666EC3"/>
    <w:rsid w:val="00674616"/>
    <w:rsid w:val="006754D2"/>
    <w:rsid w:val="006A6EFB"/>
    <w:rsid w:val="006B2EC7"/>
    <w:rsid w:val="006C41A9"/>
    <w:rsid w:val="006E1A9A"/>
    <w:rsid w:val="006F0BEB"/>
    <w:rsid w:val="006F71BB"/>
    <w:rsid w:val="00703818"/>
    <w:rsid w:val="007039B1"/>
    <w:rsid w:val="00717976"/>
    <w:rsid w:val="007338FA"/>
    <w:rsid w:val="007B0F77"/>
    <w:rsid w:val="007D3A70"/>
    <w:rsid w:val="007D7973"/>
    <w:rsid w:val="00804B92"/>
    <w:rsid w:val="00821E0F"/>
    <w:rsid w:val="00833CB7"/>
    <w:rsid w:val="00836A2F"/>
    <w:rsid w:val="008443CE"/>
    <w:rsid w:val="00891E5A"/>
    <w:rsid w:val="00896215"/>
    <w:rsid w:val="008A0EDF"/>
    <w:rsid w:val="008D6333"/>
    <w:rsid w:val="008F1B8A"/>
    <w:rsid w:val="00911F93"/>
    <w:rsid w:val="0094627A"/>
    <w:rsid w:val="0096160D"/>
    <w:rsid w:val="0096517F"/>
    <w:rsid w:val="0097159F"/>
    <w:rsid w:val="00996E4B"/>
    <w:rsid w:val="009B4B8C"/>
    <w:rsid w:val="009C2428"/>
    <w:rsid w:val="009C26D4"/>
    <w:rsid w:val="009C5CFF"/>
    <w:rsid w:val="009E7C27"/>
    <w:rsid w:val="00A03741"/>
    <w:rsid w:val="00A10A2E"/>
    <w:rsid w:val="00A33928"/>
    <w:rsid w:val="00A4344E"/>
    <w:rsid w:val="00A515DD"/>
    <w:rsid w:val="00A73879"/>
    <w:rsid w:val="00A73A0A"/>
    <w:rsid w:val="00A81088"/>
    <w:rsid w:val="00A82CC7"/>
    <w:rsid w:val="00AC07C4"/>
    <w:rsid w:val="00AC464A"/>
    <w:rsid w:val="00AC46AA"/>
    <w:rsid w:val="00AD39FC"/>
    <w:rsid w:val="00AD74CE"/>
    <w:rsid w:val="00AF7DCE"/>
    <w:rsid w:val="00B00ADB"/>
    <w:rsid w:val="00B1251A"/>
    <w:rsid w:val="00B23364"/>
    <w:rsid w:val="00B8072C"/>
    <w:rsid w:val="00B84B9F"/>
    <w:rsid w:val="00B909F8"/>
    <w:rsid w:val="00BA798E"/>
    <w:rsid w:val="00BD2A60"/>
    <w:rsid w:val="00BE103E"/>
    <w:rsid w:val="00BE5DBD"/>
    <w:rsid w:val="00BF39B0"/>
    <w:rsid w:val="00C01158"/>
    <w:rsid w:val="00C0275F"/>
    <w:rsid w:val="00C402B8"/>
    <w:rsid w:val="00C43010"/>
    <w:rsid w:val="00C44FD2"/>
    <w:rsid w:val="00C6017E"/>
    <w:rsid w:val="00C9361D"/>
    <w:rsid w:val="00CC6CC7"/>
    <w:rsid w:val="00D020D2"/>
    <w:rsid w:val="00D3643A"/>
    <w:rsid w:val="00D45FCF"/>
    <w:rsid w:val="00D50AA6"/>
    <w:rsid w:val="00D70045"/>
    <w:rsid w:val="00DB0858"/>
    <w:rsid w:val="00DB0E89"/>
    <w:rsid w:val="00DD61AA"/>
    <w:rsid w:val="00DD6E8A"/>
    <w:rsid w:val="00DE6D7E"/>
    <w:rsid w:val="00E33026"/>
    <w:rsid w:val="00E55603"/>
    <w:rsid w:val="00E65B3A"/>
    <w:rsid w:val="00E76842"/>
    <w:rsid w:val="00E83A3A"/>
    <w:rsid w:val="00E865C0"/>
    <w:rsid w:val="00E93584"/>
    <w:rsid w:val="00EB1E2A"/>
    <w:rsid w:val="00EC17A9"/>
    <w:rsid w:val="00EC2E4D"/>
    <w:rsid w:val="00ED04D4"/>
    <w:rsid w:val="00ED4E2C"/>
    <w:rsid w:val="00EE66FE"/>
    <w:rsid w:val="00F12812"/>
    <w:rsid w:val="00F97623"/>
    <w:rsid w:val="00FC58C9"/>
    <w:rsid w:val="00FC6158"/>
    <w:rsid w:val="00FE0AF2"/>
    <w:rsid w:val="00FE1BD8"/>
    <w:rsid w:val="00FF0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75F"/>
  </w:style>
  <w:style w:type="paragraph" w:styleId="1">
    <w:name w:val="heading 1"/>
    <w:basedOn w:val="a"/>
    <w:next w:val="a"/>
    <w:link w:val="10"/>
    <w:uiPriority w:val="9"/>
    <w:qFormat/>
    <w:rsid w:val="0094627A"/>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44E"/>
    <w:pPr>
      <w:tabs>
        <w:tab w:val="center" w:pos="4677"/>
        <w:tab w:val="right" w:pos="9355"/>
      </w:tabs>
      <w:spacing w:beforeAutospacing="1" w:after="0" w:afterAutospacing="1" w:line="240" w:lineRule="auto"/>
    </w:pPr>
    <w:rPr>
      <w:rFonts w:ascii="Times New Roman" w:eastAsia="Times New Roman" w:hAnsi="Times New Roman" w:cs="Times New Roman"/>
      <w:lang w:val="en-US" w:eastAsia="en-US"/>
    </w:rPr>
  </w:style>
  <w:style w:type="character" w:customStyle="1" w:styleId="a4">
    <w:name w:val="Верхний колонтитул Знак"/>
    <w:basedOn w:val="a0"/>
    <w:link w:val="a3"/>
    <w:uiPriority w:val="99"/>
    <w:rsid w:val="00A4344E"/>
    <w:rPr>
      <w:rFonts w:ascii="Times New Roman" w:eastAsia="Times New Roman" w:hAnsi="Times New Roman" w:cs="Times New Roman"/>
      <w:lang w:val="en-US" w:eastAsia="en-US"/>
    </w:rPr>
  </w:style>
  <w:style w:type="paragraph" w:styleId="a5">
    <w:name w:val="footer"/>
    <w:basedOn w:val="a"/>
    <w:link w:val="a6"/>
    <w:uiPriority w:val="99"/>
    <w:semiHidden/>
    <w:unhideWhenUsed/>
    <w:rsid w:val="00A4344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4344E"/>
  </w:style>
  <w:style w:type="table" w:customStyle="1" w:styleId="11">
    <w:name w:val="Сетка таблицы1"/>
    <w:basedOn w:val="a1"/>
    <w:next w:val="a7"/>
    <w:uiPriority w:val="39"/>
    <w:rsid w:val="002779C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277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39"/>
    <w:rsid w:val="0034489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B68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B68EE"/>
    <w:rPr>
      <w:rFonts w:ascii="Segoe UI" w:hAnsi="Segoe UI" w:cs="Segoe UI"/>
      <w:sz w:val="18"/>
      <w:szCs w:val="18"/>
    </w:rPr>
  </w:style>
  <w:style w:type="paragraph" w:customStyle="1" w:styleId="110">
    <w:name w:val="Заголовок 11"/>
    <w:basedOn w:val="a"/>
    <w:next w:val="a"/>
    <w:uiPriority w:val="99"/>
    <w:qFormat/>
    <w:rsid w:val="0094627A"/>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2">
    <w:name w:val="Нет списка1"/>
    <w:next w:val="a2"/>
    <w:uiPriority w:val="99"/>
    <w:semiHidden/>
    <w:unhideWhenUsed/>
    <w:rsid w:val="0094627A"/>
  </w:style>
  <w:style w:type="character" w:customStyle="1" w:styleId="10">
    <w:name w:val="Заголовок 1 Знак"/>
    <w:basedOn w:val="a0"/>
    <w:link w:val="1"/>
    <w:uiPriority w:val="9"/>
    <w:locked/>
    <w:rsid w:val="0094627A"/>
    <w:rPr>
      <w:rFonts w:ascii="Calibri Light" w:eastAsia="Times New Roman" w:hAnsi="Calibri Light" w:cs="Times New Roman"/>
      <w:b/>
      <w:bCs/>
      <w:kern w:val="32"/>
      <w:sz w:val="32"/>
      <w:szCs w:val="32"/>
    </w:rPr>
  </w:style>
  <w:style w:type="character" w:customStyle="1" w:styleId="aa">
    <w:name w:val="Цветовое выделение"/>
    <w:uiPriority w:val="99"/>
    <w:rsid w:val="0094627A"/>
    <w:rPr>
      <w:b/>
      <w:color w:val="26282F"/>
    </w:rPr>
  </w:style>
  <w:style w:type="character" w:customStyle="1" w:styleId="ab">
    <w:name w:val="Гипертекстовая ссылка"/>
    <w:basedOn w:val="aa"/>
    <w:uiPriority w:val="99"/>
    <w:rsid w:val="0094627A"/>
    <w:rPr>
      <w:rFonts w:cs="Times New Roman"/>
      <w:b w:val="0"/>
      <w:color w:val="106BBE"/>
    </w:rPr>
  </w:style>
  <w:style w:type="paragraph" w:customStyle="1" w:styleId="ac">
    <w:name w:val="Нормальный (таблица)"/>
    <w:basedOn w:val="a"/>
    <w:next w:val="a"/>
    <w:uiPriority w:val="99"/>
    <w:rsid w:val="0094627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d">
    <w:name w:val="Прижатый влево"/>
    <w:basedOn w:val="a"/>
    <w:next w:val="a"/>
    <w:uiPriority w:val="99"/>
    <w:rsid w:val="0094627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e">
    <w:name w:val="Сноска"/>
    <w:basedOn w:val="a"/>
    <w:next w:val="a"/>
    <w:uiPriority w:val="99"/>
    <w:rsid w:val="0094627A"/>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
    <w:name w:val="Цветовое выделение для Текст"/>
    <w:uiPriority w:val="99"/>
    <w:rsid w:val="0094627A"/>
    <w:rPr>
      <w:rFonts w:ascii="Times New Roman CYR" w:hAnsi="Times New Roman CYR"/>
    </w:rPr>
  </w:style>
  <w:style w:type="character" w:customStyle="1" w:styleId="111">
    <w:name w:val="Заголовок 1 Знак1"/>
    <w:basedOn w:val="a0"/>
    <w:uiPriority w:val="9"/>
    <w:rsid w:val="0094627A"/>
    <w:rPr>
      <w:rFonts w:asciiTheme="majorHAnsi" w:eastAsiaTheme="majorEastAsia" w:hAnsiTheme="majorHAnsi" w:cstheme="majorBidi"/>
      <w:color w:val="365F91" w:themeColor="accent1" w:themeShade="BF"/>
      <w:sz w:val="32"/>
      <w:szCs w:val="32"/>
    </w:rPr>
  </w:style>
  <w:style w:type="paragraph" w:styleId="af0">
    <w:name w:val="List Paragraph"/>
    <w:basedOn w:val="a"/>
    <w:uiPriority w:val="34"/>
    <w:qFormat/>
    <w:rsid w:val="006754D2"/>
    <w:pPr>
      <w:ind w:left="720"/>
      <w:contextualSpacing/>
    </w:pPr>
  </w:style>
  <w:style w:type="table" w:customStyle="1" w:styleId="21">
    <w:name w:val="Сетка таблицы21"/>
    <w:basedOn w:val="a1"/>
    <w:rsid w:val="0029632C"/>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75F"/>
  </w:style>
  <w:style w:type="paragraph" w:styleId="1">
    <w:name w:val="heading 1"/>
    <w:basedOn w:val="a"/>
    <w:next w:val="a"/>
    <w:link w:val="10"/>
    <w:uiPriority w:val="9"/>
    <w:qFormat/>
    <w:rsid w:val="0094627A"/>
    <w:pPr>
      <w:keepNext/>
      <w:keepLines/>
      <w:spacing w:before="240" w:after="0"/>
      <w:outlineLvl w:val="0"/>
    </w:pPr>
    <w:rPr>
      <w:rFonts w:ascii="Calibri Light" w:eastAsia="Times New Roman"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344E"/>
    <w:pPr>
      <w:tabs>
        <w:tab w:val="center" w:pos="4677"/>
        <w:tab w:val="right" w:pos="9355"/>
      </w:tabs>
      <w:spacing w:beforeAutospacing="1" w:after="0" w:afterAutospacing="1" w:line="240" w:lineRule="auto"/>
    </w:pPr>
    <w:rPr>
      <w:rFonts w:ascii="Times New Roman" w:eastAsia="Times New Roman" w:hAnsi="Times New Roman" w:cs="Times New Roman"/>
      <w:lang w:val="en-US" w:eastAsia="en-US"/>
    </w:rPr>
  </w:style>
  <w:style w:type="character" w:customStyle="1" w:styleId="a4">
    <w:name w:val="Верхний колонтитул Знак"/>
    <w:basedOn w:val="a0"/>
    <w:link w:val="a3"/>
    <w:uiPriority w:val="99"/>
    <w:rsid w:val="00A4344E"/>
    <w:rPr>
      <w:rFonts w:ascii="Times New Roman" w:eastAsia="Times New Roman" w:hAnsi="Times New Roman" w:cs="Times New Roman"/>
      <w:lang w:val="en-US" w:eastAsia="en-US"/>
    </w:rPr>
  </w:style>
  <w:style w:type="paragraph" w:styleId="a5">
    <w:name w:val="footer"/>
    <w:basedOn w:val="a"/>
    <w:link w:val="a6"/>
    <w:uiPriority w:val="99"/>
    <w:semiHidden/>
    <w:unhideWhenUsed/>
    <w:rsid w:val="00A4344E"/>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4344E"/>
  </w:style>
  <w:style w:type="table" w:customStyle="1" w:styleId="11">
    <w:name w:val="Сетка таблицы1"/>
    <w:basedOn w:val="a1"/>
    <w:next w:val="a7"/>
    <w:uiPriority w:val="39"/>
    <w:rsid w:val="002779C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277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7"/>
    <w:uiPriority w:val="39"/>
    <w:rsid w:val="0034489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B68E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B68EE"/>
    <w:rPr>
      <w:rFonts w:ascii="Segoe UI" w:hAnsi="Segoe UI" w:cs="Segoe UI"/>
      <w:sz w:val="18"/>
      <w:szCs w:val="18"/>
    </w:rPr>
  </w:style>
  <w:style w:type="paragraph" w:customStyle="1" w:styleId="110">
    <w:name w:val="Заголовок 11"/>
    <w:basedOn w:val="a"/>
    <w:next w:val="a"/>
    <w:uiPriority w:val="99"/>
    <w:qFormat/>
    <w:rsid w:val="0094627A"/>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numbering" w:customStyle="1" w:styleId="12">
    <w:name w:val="Нет списка1"/>
    <w:next w:val="a2"/>
    <w:uiPriority w:val="99"/>
    <w:semiHidden/>
    <w:unhideWhenUsed/>
    <w:rsid w:val="0094627A"/>
  </w:style>
  <w:style w:type="character" w:customStyle="1" w:styleId="10">
    <w:name w:val="Заголовок 1 Знак"/>
    <w:basedOn w:val="a0"/>
    <w:link w:val="1"/>
    <w:uiPriority w:val="9"/>
    <w:locked/>
    <w:rsid w:val="0094627A"/>
    <w:rPr>
      <w:rFonts w:ascii="Calibri Light" w:eastAsia="Times New Roman" w:hAnsi="Calibri Light" w:cs="Times New Roman"/>
      <w:b/>
      <w:bCs/>
      <w:kern w:val="32"/>
      <w:sz w:val="32"/>
      <w:szCs w:val="32"/>
    </w:rPr>
  </w:style>
  <w:style w:type="character" w:customStyle="1" w:styleId="aa">
    <w:name w:val="Цветовое выделение"/>
    <w:uiPriority w:val="99"/>
    <w:rsid w:val="0094627A"/>
    <w:rPr>
      <w:b/>
      <w:color w:val="26282F"/>
    </w:rPr>
  </w:style>
  <w:style w:type="character" w:customStyle="1" w:styleId="ab">
    <w:name w:val="Гипертекстовая ссылка"/>
    <w:basedOn w:val="aa"/>
    <w:uiPriority w:val="99"/>
    <w:rsid w:val="0094627A"/>
    <w:rPr>
      <w:rFonts w:cs="Times New Roman"/>
      <w:b w:val="0"/>
      <w:color w:val="106BBE"/>
    </w:rPr>
  </w:style>
  <w:style w:type="paragraph" w:customStyle="1" w:styleId="ac">
    <w:name w:val="Нормальный (таблица)"/>
    <w:basedOn w:val="a"/>
    <w:next w:val="a"/>
    <w:uiPriority w:val="99"/>
    <w:rsid w:val="0094627A"/>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d">
    <w:name w:val="Прижатый влево"/>
    <w:basedOn w:val="a"/>
    <w:next w:val="a"/>
    <w:uiPriority w:val="99"/>
    <w:rsid w:val="0094627A"/>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e">
    <w:name w:val="Сноска"/>
    <w:basedOn w:val="a"/>
    <w:next w:val="a"/>
    <w:uiPriority w:val="99"/>
    <w:rsid w:val="0094627A"/>
    <w:pPr>
      <w:widowControl w:val="0"/>
      <w:autoSpaceDE w:val="0"/>
      <w:autoSpaceDN w:val="0"/>
      <w:adjustRightInd w:val="0"/>
      <w:spacing w:after="0" w:line="240" w:lineRule="auto"/>
      <w:ind w:firstLine="720"/>
      <w:jc w:val="both"/>
    </w:pPr>
    <w:rPr>
      <w:rFonts w:ascii="Times New Roman CYR" w:hAnsi="Times New Roman CYR" w:cs="Times New Roman CYR"/>
      <w:sz w:val="20"/>
      <w:szCs w:val="20"/>
    </w:rPr>
  </w:style>
  <w:style w:type="character" w:customStyle="1" w:styleId="af">
    <w:name w:val="Цветовое выделение для Текст"/>
    <w:uiPriority w:val="99"/>
    <w:rsid w:val="0094627A"/>
    <w:rPr>
      <w:rFonts w:ascii="Times New Roman CYR" w:hAnsi="Times New Roman CYR"/>
    </w:rPr>
  </w:style>
  <w:style w:type="character" w:customStyle="1" w:styleId="111">
    <w:name w:val="Заголовок 1 Знак1"/>
    <w:basedOn w:val="a0"/>
    <w:uiPriority w:val="9"/>
    <w:rsid w:val="0094627A"/>
    <w:rPr>
      <w:rFonts w:asciiTheme="majorHAnsi" w:eastAsiaTheme="majorEastAsia" w:hAnsiTheme="majorHAnsi" w:cstheme="majorBidi"/>
      <w:color w:val="365F91" w:themeColor="accent1" w:themeShade="BF"/>
      <w:sz w:val="32"/>
      <w:szCs w:val="32"/>
    </w:rPr>
  </w:style>
  <w:style w:type="paragraph" w:styleId="af0">
    <w:name w:val="List Paragraph"/>
    <w:basedOn w:val="a"/>
    <w:uiPriority w:val="34"/>
    <w:qFormat/>
    <w:rsid w:val="006754D2"/>
    <w:pPr>
      <w:ind w:left="720"/>
      <w:contextualSpacing/>
    </w:pPr>
  </w:style>
  <w:style w:type="table" w:customStyle="1" w:styleId="21">
    <w:name w:val="Сетка таблицы21"/>
    <w:basedOn w:val="a1"/>
    <w:rsid w:val="0029632C"/>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17</Pages>
  <Words>5933</Words>
  <Characters>33820</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Гульназа</dc:creator>
  <cp:lastModifiedBy>Муршида</cp:lastModifiedBy>
  <cp:revision>17</cp:revision>
  <cp:lastPrinted>2026-03-24T11:40:00Z</cp:lastPrinted>
  <dcterms:created xsi:type="dcterms:W3CDTF">2025-05-14T06:36:00Z</dcterms:created>
  <dcterms:modified xsi:type="dcterms:W3CDTF">2026-03-31T06:31:00Z</dcterms:modified>
</cp:coreProperties>
</file>